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42142" w14:textId="17346D4B" w:rsidR="009701DB" w:rsidRPr="009701DB" w:rsidRDefault="009701DB" w:rsidP="00891698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jc w:val="center"/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</w:pPr>
      <w:r w:rsidRPr="009701DB"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>DODATOK</w:t>
      </w:r>
      <w:r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 xml:space="preserve">  č.</w:t>
      </w:r>
      <w:r w:rsidR="00891698"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>2</w:t>
      </w:r>
      <w:r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 xml:space="preserve"> </w:t>
      </w:r>
      <w:r w:rsidRPr="009701DB">
        <w:rPr>
          <w:rFonts w:ascii="Arial" w:eastAsia="Times New Roman" w:hAnsi="Arial" w:cs="Arial"/>
          <w:snapToGrid w:val="0"/>
          <w:color w:val="262626" w:themeColor="text1" w:themeTint="D9"/>
          <w:sz w:val="28"/>
          <w:szCs w:val="28"/>
          <w:lang w:val="sk-SK"/>
        </w:rPr>
        <w:t xml:space="preserve">   K TECHNICKEJ SPRÁVE</w:t>
      </w:r>
    </w:p>
    <w:p w14:paraId="5B8CCE86" w14:textId="4F731910" w:rsidR="009701DB" w:rsidRPr="009701DB" w:rsidRDefault="00891698" w:rsidP="009701DB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jc w:val="center"/>
        <w:rPr>
          <w:rFonts w:ascii="Arial" w:eastAsia="Times New Roman" w:hAnsi="Arial" w:cs="Arial"/>
          <w:b w:val="0"/>
          <w:bCs w:val="0"/>
          <w:snapToGrid w:val="0"/>
          <w:color w:val="262626" w:themeColor="text1" w:themeTint="D9"/>
          <w:sz w:val="22"/>
          <w:szCs w:val="22"/>
          <w:lang w:val="sk-SK"/>
        </w:rPr>
      </w:pPr>
      <w:r>
        <w:rPr>
          <w:rFonts w:ascii="Arial" w:eastAsia="Times New Roman" w:hAnsi="Arial" w:cs="Arial"/>
          <w:b w:val="0"/>
          <w:bCs w:val="0"/>
          <w:snapToGrid w:val="0"/>
          <w:color w:val="262626" w:themeColor="text1" w:themeTint="D9"/>
          <w:sz w:val="22"/>
          <w:szCs w:val="22"/>
          <w:lang w:val="sk-SK"/>
        </w:rPr>
        <w:t xml:space="preserve"> </w:t>
      </w:r>
    </w:p>
    <w:p w14:paraId="43DBCA97" w14:textId="77777777" w:rsidR="009701DB" w:rsidRDefault="009701DB" w:rsidP="004950F8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</w:pPr>
    </w:p>
    <w:p w14:paraId="38FCF5FD" w14:textId="722763F2" w:rsidR="004950F8" w:rsidRPr="007755C0" w:rsidRDefault="009701DB" w:rsidP="004950F8">
      <w:pPr>
        <w:pStyle w:val="xl38"/>
        <w:pBdr>
          <w:bottom w:val="none" w:sz="0" w:space="0" w:color="auto"/>
        </w:pBdr>
        <w:spacing w:before="0" w:beforeAutospacing="0" w:after="0" w:afterAutospacing="0"/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</w:pPr>
      <w:r>
        <w:rPr>
          <w:rFonts w:ascii="Arial" w:eastAsia="Times New Roman" w:hAnsi="Arial" w:cs="Arial"/>
          <w:snapToGrid w:val="0"/>
          <w:color w:val="262626" w:themeColor="text1" w:themeTint="D9"/>
          <w:sz w:val="22"/>
          <w:szCs w:val="22"/>
          <w:lang w:val="sk-SK"/>
        </w:rPr>
        <w:t xml:space="preserve"> </w:t>
      </w:r>
    </w:p>
    <w:p w14:paraId="5B75ABF3" w14:textId="5A108DE3" w:rsidR="004950F8" w:rsidRPr="007755C0" w:rsidRDefault="009701DB" w:rsidP="004950F8">
      <w:pPr>
        <w:rPr>
          <w:rFonts w:ascii="Arial" w:hAnsi="Arial" w:cs="Arial"/>
          <w:color w:val="262626" w:themeColor="text1" w:themeTint="D9"/>
          <w:szCs w:val="22"/>
        </w:rPr>
      </w:pPr>
      <w:r>
        <w:rPr>
          <w:rFonts w:ascii="Arial" w:hAnsi="Arial" w:cs="Arial"/>
          <w:b/>
          <w:bCs/>
          <w:i/>
          <w:iCs/>
          <w:color w:val="262626" w:themeColor="text1" w:themeTint="D9"/>
          <w:szCs w:val="22"/>
        </w:rPr>
        <w:t xml:space="preserve"> </w:t>
      </w:r>
    </w:p>
    <w:p w14:paraId="594DADCA" w14:textId="1409F1FD" w:rsidR="00495905" w:rsidRPr="007755C0" w:rsidRDefault="00423837" w:rsidP="00495905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Názov stavby: 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REVITALIZÁCIA SKLÁRSTVA</w:t>
      </w:r>
      <w:r w:rsidR="00495905"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</w:t>
      </w:r>
    </w:p>
    <w:p w14:paraId="4C52649D" w14:textId="6D4DB213" w:rsidR="00423837" w:rsidRPr="007755C0" w:rsidRDefault="00495905" w:rsidP="00A81B37">
      <w:pPr>
        <w:pStyle w:val="Standard"/>
        <w:ind w:left="2124" w:hanging="2124"/>
        <w:rPr>
          <w:rFonts w:asciiTheme="minorBidi" w:hAnsiTheme="minorBidi" w:cstheme="minorBidi"/>
          <w:b/>
          <w:bCs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 xml:space="preserve">                                  </w:t>
      </w:r>
      <w:r w:rsidR="009C7E4E">
        <w:rPr>
          <w:rFonts w:asciiTheme="minorBidi" w:hAnsiTheme="minorBidi" w:cstheme="minorBidi"/>
          <w:b/>
          <w:bCs/>
          <w:color w:val="595959" w:themeColor="text1" w:themeTint="A6"/>
          <w:szCs w:val="22"/>
        </w:rPr>
        <w:t>MODERNÉ VZDELÁVANIE V POĽNOHOSPODÁRSTVE A LESNÍCTVE</w:t>
      </w:r>
    </w:p>
    <w:p w14:paraId="732A4027" w14:textId="2E071E5A" w:rsidR="009C7E4E" w:rsidRDefault="009C7E4E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>Objekt                        SO  01  REVITALIZÁCIA   SKLARSTVA</w:t>
      </w:r>
    </w:p>
    <w:p w14:paraId="0FEAC4FD" w14:textId="3436BE6C" w:rsidR="00423837" w:rsidRPr="007755C0" w:rsidRDefault="00423837" w:rsidP="009C7E4E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Miesto stavby: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 xml:space="preserve">p.č.2343/2, </w:t>
      </w:r>
      <w:proofErr w:type="spellStart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k.ú</w:t>
      </w:r>
      <w:proofErr w:type="spellEnd"/>
      <w:r w:rsidR="009C7E4E">
        <w:rPr>
          <w:rFonts w:asciiTheme="minorBidi" w:hAnsiTheme="minorBidi" w:cstheme="minorBidi"/>
          <w:color w:val="595959" w:themeColor="text1" w:themeTint="A6"/>
          <w:szCs w:val="22"/>
        </w:rPr>
        <w:t>. POLTÁR</w:t>
      </w:r>
    </w:p>
    <w:p w14:paraId="3C93CB3E" w14:textId="6AE62F1B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Okres: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POLTÁR</w:t>
      </w:r>
    </w:p>
    <w:p w14:paraId="0CE8DF3F" w14:textId="5568B087" w:rsidR="00423837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Kraj: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>BANSKOBYSTRICKÝ</w:t>
      </w:r>
    </w:p>
    <w:p w14:paraId="7A4B51A8" w14:textId="63756176" w:rsidR="00495905" w:rsidRPr="007755C0" w:rsidRDefault="00423837" w:rsidP="00495905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>Investor:</w:t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9C7E4E">
        <w:rPr>
          <w:rFonts w:asciiTheme="minorBidi" w:hAnsiTheme="minorBidi" w:cstheme="minorBidi"/>
          <w:color w:val="595959" w:themeColor="text1" w:themeTint="A6"/>
          <w:szCs w:val="22"/>
        </w:rPr>
        <w:t>BANSKOBYSTRICKÝ SAMOSPRÁVNY KRAJ</w:t>
      </w:r>
    </w:p>
    <w:p w14:paraId="5CC91F92" w14:textId="1D189836" w:rsidR="00423837" w:rsidRPr="007755C0" w:rsidRDefault="009C7E4E" w:rsidP="00A81B37">
      <w:pPr>
        <w:pStyle w:val="Standard"/>
        <w:rPr>
          <w:rFonts w:asciiTheme="minorBidi" w:hAnsiTheme="minorBidi" w:cstheme="minorBidi"/>
          <w:color w:val="595959" w:themeColor="text1" w:themeTint="A6"/>
          <w:szCs w:val="22"/>
        </w:rPr>
      </w:pPr>
      <w:r>
        <w:rPr>
          <w:rFonts w:asciiTheme="minorBidi" w:hAnsiTheme="minorBidi" w:cstheme="minorBidi"/>
          <w:color w:val="595959" w:themeColor="text1" w:themeTint="A6"/>
          <w:szCs w:val="22"/>
        </w:rPr>
        <w:t xml:space="preserve"> </w:t>
      </w:r>
      <w:r w:rsidR="00495905" w:rsidRPr="007755C0">
        <w:rPr>
          <w:rFonts w:asciiTheme="minorBidi" w:hAnsiTheme="minorBidi" w:cstheme="minorBidi"/>
          <w:color w:val="595959" w:themeColor="text1" w:themeTint="A6"/>
          <w:szCs w:val="22"/>
        </w:rPr>
        <w:t xml:space="preserve">  </w:t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  <w:r w:rsidR="00423837" w:rsidRPr="007755C0">
        <w:rPr>
          <w:rFonts w:asciiTheme="minorBidi" w:hAnsiTheme="minorBidi" w:cstheme="minorBidi"/>
          <w:color w:val="595959" w:themeColor="text1" w:themeTint="A6"/>
          <w:szCs w:val="22"/>
        </w:rPr>
        <w:tab/>
      </w:r>
    </w:p>
    <w:p w14:paraId="712883D4" w14:textId="53941659" w:rsidR="008466FE" w:rsidRPr="007755C0" w:rsidRDefault="009C7E4E" w:rsidP="004950F8">
      <w:pPr>
        <w:pStyle w:val="Zkladntext"/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</w:pPr>
      <w:r>
        <w:rPr>
          <w:rFonts w:asciiTheme="minorBidi" w:hAnsiTheme="minorBidi" w:cstheme="minorBidi"/>
          <w:b/>
          <w:bCs/>
          <w:i/>
          <w:iCs/>
          <w:color w:val="595959" w:themeColor="text1" w:themeTint="A6"/>
          <w:szCs w:val="22"/>
        </w:rPr>
        <w:t xml:space="preserve"> </w:t>
      </w:r>
    </w:p>
    <w:p w14:paraId="500DBCAB" w14:textId="0E2E8499" w:rsidR="007755C0" w:rsidRPr="007755C0" w:rsidRDefault="009701DB" w:rsidP="007755C0">
      <w:pPr>
        <w:widowControl w:val="0"/>
        <w:spacing w:line="276" w:lineRule="auto"/>
        <w:rPr>
          <w:rFonts w:ascii="Arial" w:hAnsi="Arial" w:cs="Arial"/>
          <w:b/>
          <w:bCs/>
          <w:i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07439EB1" w14:textId="77777777" w:rsidR="00891698" w:rsidRDefault="00891698" w:rsidP="00891698">
      <w:pPr>
        <w:pStyle w:val="Nadpis6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  <w:r>
        <w:rPr>
          <w:rFonts w:ascii="Arial" w:hAnsi="Arial" w:cs="Arial"/>
          <w:b/>
          <w:bCs/>
          <w:color w:val="595959" w:themeColor="text1" w:themeTint="A6"/>
          <w:szCs w:val="22"/>
        </w:rPr>
        <w:t xml:space="preserve">Doplnenie </w:t>
      </w:r>
      <w:r w:rsidR="009701DB">
        <w:rPr>
          <w:rFonts w:ascii="Arial" w:hAnsi="Arial" w:cs="Arial"/>
          <w:b/>
          <w:bCs/>
          <w:color w:val="595959" w:themeColor="text1" w:themeTint="A6"/>
          <w:szCs w:val="22"/>
        </w:rPr>
        <w:t xml:space="preserve"> bodu  </w:t>
      </w:r>
    </w:p>
    <w:p w14:paraId="4B641510" w14:textId="77777777" w:rsidR="00891698" w:rsidRDefault="00891698" w:rsidP="00891698">
      <w:pPr>
        <w:pStyle w:val="Nadpis6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</w:p>
    <w:p w14:paraId="051A13CF" w14:textId="482B979C" w:rsidR="00891698" w:rsidRDefault="00891698" w:rsidP="00891698">
      <w:pPr>
        <w:pStyle w:val="Nadpis6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  <w:r>
        <w:rPr>
          <w:rFonts w:ascii="Arial" w:hAnsi="Arial" w:cs="Arial"/>
          <w:b/>
          <w:bCs/>
          <w:i w:val="0"/>
          <w:color w:val="595959" w:themeColor="text1" w:themeTint="A6"/>
          <w:szCs w:val="22"/>
        </w:rPr>
        <w:t xml:space="preserve">2.2 </w:t>
      </w:r>
      <w:r w:rsidRPr="007755C0">
        <w:rPr>
          <w:rFonts w:ascii="Arial" w:hAnsi="Arial" w:cs="Arial"/>
          <w:b/>
          <w:bCs/>
          <w:color w:val="595959" w:themeColor="text1" w:themeTint="A6"/>
          <w:szCs w:val="22"/>
        </w:rPr>
        <w:t xml:space="preserve">Rozdelenie  objektu do  požiarnych  úsekov, stanovenie požiarneho rizika   a  SPB  </w:t>
      </w:r>
    </w:p>
    <w:p w14:paraId="63CD590E" w14:textId="77777777" w:rsidR="00891698" w:rsidRDefault="00891698" w:rsidP="00891698">
      <w:pPr>
        <w:pStyle w:val="Nadpis6"/>
        <w:jc w:val="both"/>
        <w:rPr>
          <w:rFonts w:ascii="Arial" w:hAnsi="Arial" w:cs="Arial"/>
          <w:b/>
          <w:bCs/>
          <w:color w:val="595959" w:themeColor="text1" w:themeTint="A6"/>
          <w:szCs w:val="22"/>
        </w:rPr>
      </w:pPr>
    </w:p>
    <w:p w14:paraId="3A0BDF70" w14:textId="08937D14" w:rsidR="007755C0" w:rsidRPr="007755C0" w:rsidRDefault="00891698" w:rsidP="00891698">
      <w:pPr>
        <w:pStyle w:val="Nadpis6"/>
        <w:jc w:val="both"/>
        <w:rPr>
          <w:rFonts w:ascii="Arial" w:hAnsi="Arial" w:cs="Arial"/>
          <w:color w:val="595959" w:themeColor="text1" w:themeTint="A6"/>
          <w:szCs w:val="22"/>
        </w:rPr>
      </w:pPr>
      <w:proofErr w:type="spellStart"/>
      <w:r w:rsidRPr="00891698">
        <w:rPr>
          <w:rFonts w:ascii="Arial" w:hAnsi="Arial" w:cs="Arial"/>
          <w:color w:val="595959" w:themeColor="text1" w:themeTint="A6"/>
          <w:szCs w:val="22"/>
        </w:rPr>
        <w:t>odst</w:t>
      </w:r>
      <w:proofErr w:type="spellEnd"/>
      <w:r>
        <w:rPr>
          <w:rFonts w:ascii="Arial" w:hAnsi="Arial" w:cs="Arial"/>
          <w:b/>
          <w:bCs/>
          <w:color w:val="595959" w:themeColor="text1" w:themeTint="A6"/>
          <w:szCs w:val="22"/>
        </w:rPr>
        <w:t>. ,</w:t>
      </w:r>
      <w:r w:rsidR="009701DB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Pr="007755C0">
        <w:rPr>
          <w:rFonts w:ascii="Arial" w:hAnsi="Arial" w:cs="Arial"/>
          <w:b/>
          <w:color w:val="595959" w:themeColor="text1" w:themeTint="A6"/>
          <w:szCs w:val="22"/>
        </w:rPr>
        <w:t xml:space="preserve">DELENIE OBJEKTU NA POŽIARNE  ÚSEKY </w:t>
      </w:r>
      <w:r w:rsidRPr="007755C0">
        <w:rPr>
          <w:rFonts w:ascii="Arial" w:hAnsi="Arial" w:cs="Arial"/>
          <w:color w:val="595959" w:themeColor="text1" w:themeTint="A6"/>
          <w:szCs w:val="22"/>
        </w:rPr>
        <w:t xml:space="preserve"> </w:t>
      </w:r>
      <w:r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57DE5C9B" w14:textId="77777777" w:rsidR="00891698" w:rsidRDefault="00891698" w:rsidP="007755C0">
      <w:pPr>
        <w:pStyle w:val="Zkladntext"/>
        <w:spacing w:line="276" w:lineRule="auto"/>
        <w:rPr>
          <w:rFonts w:ascii="Arial" w:hAnsi="Arial" w:cs="Arial"/>
          <w:color w:val="595959" w:themeColor="text1" w:themeTint="A6"/>
          <w:szCs w:val="22"/>
        </w:rPr>
      </w:pPr>
    </w:p>
    <w:p w14:paraId="587A4195" w14:textId="77777777" w:rsidR="00891698" w:rsidRPr="00B64E24" w:rsidRDefault="00891698" w:rsidP="00891698">
      <w:pPr>
        <w:pStyle w:val="Zkladntext3"/>
        <w:tabs>
          <w:tab w:val="left" w:pos="4500"/>
        </w:tabs>
        <w:spacing w:line="276" w:lineRule="auto"/>
        <w:rPr>
          <w:rFonts w:ascii="Arial" w:hAnsi="Arial" w:cs="Arial"/>
          <w:b/>
          <w:i/>
          <w:color w:val="595959" w:themeColor="text1" w:themeTint="A6"/>
          <w:sz w:val="20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N1.01/N2  </w:t>
      </w:r>
      <w:r w:rsidRPr="00441819">
        <w:rPr>
          <w:rFonts w:ascii="Arial" w:hAnsi="Arial" w:cs="Arial"/>
          <w:bCs/>
          <w:iCs/>
          <w:color w:val="595959" w:themeColor="text1" w:themeTint="A6"/>
          <w:szCs w:val="22"/>
        </w:rPr>
        <w:t xml:space="preserve">– </w:t>
      </w:r>
      <w:r w:rsidRPr="00B64E24">
        <w:rPr>
          <w:rFonts w:ascii="Arial" w:hAnsi="Arial" w:cs="Arial"/>
          <w:bCs/>
          <w:iCs/>
          <w:color w:val="595959" w:themeColor="text1" w:themeTint="A6"/>
          <w:sz w:val="20"/>
        </w:rPr>
        <w:t>priestor</w:t>
      </w:r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 xml:space="preserve"> učebne, dielne, pece, kabinetu </w:t>
      </w:r>
      <w:proofErr w:type="spellStart"/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>soc.zaria</w:t>
      </w:r>
      <w:bookmarkStart w:id="0" w:name="_GoBack"/>
      <w:bookmarkEnd w:id="0"/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>denia</w:t>
      </w:r>
      <w:proofErr w:type="spellEnd"/>
      <w:r w:rsidRPr="00B64E24">
        <w:rPr>
          <w:rFonts w:ascii="Arial" w:hAnsi="Arial" w:cs="Arial"/>
          <w:bCs/>
          <w:i/>
          <w:color w:val="595959" w:themeColor="text1" w:themeTint="A6"/>
          <w:sz w:val="20"/>
        </w:rPr>
        <w:t xml:space="preserve"> a schodisko a priestor 2.NP</w:t>
      </w:r>
    </w:p>
    <w:p w14:paraId="6532E4E4" w14:textId="77777777" w:rsidR="00891698" w:rsidRPr="00A85558" w:rsidRDefault="00891698" w:rsidP="00891698">
      <w:pPr>
        <w:pStyle w:val="Normlnysodsekom"/>
        <w:spacing w:line="276" w:lineRule="auto"/>
        <w:ind w:left="851" w:hanging="851"/>
        <w:rPr>
          <w:bCs/>
          <w:color w:val="595959" w:themeColor="text1" w:themeTint="A6"/>
          <w:sz w:val="22"/>
          <w:szCs w:val="22"/>
        </w:rPr>
      </w:pPr>
      <w:r>
        <w:rPr>
          <w:b/>
          <w:iCs/>
          <w:color w:val="595959" w:themeColor="text1" w:themeTint="A6"/>
          <w:szCs w:val="22"/>
        </w:rPr>
        <w:t xml:space="preserve">               </w:t>
      </w:r>
      <w:proofErr w:type="spellStart"/>
      <w:r w:rsidRPr="00A85558">
        <w:rPr>
          <w:bCs/>
          <w:iCs/>
          <w:color w:val="595959" w:themeColor="text1" w:themeTint="A6"/>
          <w:szCs w:val="22"/>
        </w:rPr>
        <w:t>pv</w:t>
      </w:r>
      <w:proofErr w:type="spellEnd"/>
      <w:r w:rsidRPr="00A85558">
        <w:rPr>
          <w:bCs/>
          <w:iCs/>
          <w:color w:val="595959" w:themeColor="text1" w:themeTint="A6"/>
          <w:szCs w:val="22"/>
        </w:rPr>
        <w:t>= 21,355 kg/m2  a= 0,938  S = 700,190m2</w:t>
      </w:r>
      <w:r>
        <w:rPr>
          <w:b/>
          <w:iCs/>
          <w:color w:val="595959" w:themeColor="text1" w:themeTint="A6"/>
          <w:szCs w:val="22"/>
        </w:rPr>
        <w:t xml:space="preserve">     -</w:t>
      </w:r>
      <w:r w:rsidRPr="00A85558">
        <w:rPr>
          <w:b/>
          <w:iCs/>
          <w:color w:val="595959" w:themeColor="text1" w:themeTint="A6"/>
          <w:szCs w:val="22"/>
        </w:rPr>
        <w:t>II.SPB</w:t>
      </w:r>
      <w:r>
        <w:rPr>
          <w:b/>
          <w:iCs/>
          <w:color w:val="595959" w:themeColor="text1" w:themeTint="A6"/>
          <w:szCs w:val="22"/>
        </w:rPr>
        <w:t xml:space="preserve">  </w:t>
      </w:r>
      <w:r w:rsidRPr="00A85558">
        <w:rPr>
          <w:bCs/>
          <w:iCs/>
          <w:color w:val="595959" w:themeColor="text1" w:themeTint="A6"/>
          <w:szCs w:val="22"/>
        </w:rPr>
        <w:t>/m.č.</w:t>
      </w:r>
      <w:r>
        <w:rPr>
          <w:bCs/>
          <w:iCs/>
          <w:color w:val="595959" w:themeColor="text1" w:themeTint="A6"/>
          <w:szCs w:val="22"/>
        </w:rPr>
        <w:t xml:space="preserve">1.06 </w:t>
      </w:r>
      <w:r w:rsidRPr="00A85558">
        <w:rPr>
          <w:bCs/>
          <w:iCs/>
          <w:color w:val="595959" w:themeColor="text1" w:themeTint="A6"/>
          <w:szCs w:val="22"/>
        </w:rPr>
        <w:t xml:space="preserve">pec sústredené požiarne zaťaženie /  </w:t>
      </w:r>
    </w:p>
    <w:p w14:paraId="2A3416C0" w14:textId="5988D509" w:rsidR="00BC5999" w:rsidRPr="007755C0" w:rsidRDefault="00BC5999" w:rsidP="00B93903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2B598337" w14:textId="77777777" w:rsidR="00795431" w:rsidRDefault="00795431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018DEA84" w14:textId="77328455" w:rsidR="00891698" w:rsidRPr="008409BA" w:rsidRDefault="009701DB" w:rsidP="008409BA">
      <w:pPr>
        <w:widowControl w:val="0"/>
        <w:jc w:val="both"/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</w:pPr>
      <w:r w:rsidRPr="008409BA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sa </w:t>
      </w:r>
      <w:proofErr w:type="spellStart"/>
      <w:r w:rsidR="008409BA" w:rsidRPr="008409BA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>doplňa</w:t>
      </w:r>
      <w:proofErr w:type="spellEnd"/>
      <w:r w:rsidRPr="008409BA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 </w:t>
      </w:r>
      <w:r w:rsidR="00891698" w:rsidRPr="008409BA">
        <w:rPr>
          <w:rFonts w:ascii="Arial" w:hAnsi="Arial" w:cs="Arial"/>
          <w:b/>
          <w:bCs/>
          <w:i/>
          <w:iCs/>
          <w:color w:val="595959" w:themeColor="text1" w:themeTint="A6"/>
          <w:szCs w:val="22"/>
        </w:rPr>
        <w:t xml:space="preserve"> o znenie </w:t>
      </w:r>
    </w:p>
    <w:p w14:paraId="5D3DCC6A" w14:textId="77777777" w:rsidR="00891698" w:rsidRDefault="00891698" w:rsidP="00891698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5558698F" w14:textId="732D5EAE" w:rsidR="009701DB" w:rsidRDefault="009701DB" w:rsidP="00A765CD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891698">
        <w:rPr>
          <w:rFonts w:ascii="Arial" w:hAnsi="Arial" w:cs="Arial"/>
          <w:color w:val="595959" w:themeColor="text1" w:themeTint="A6"/>
          <w:szCs w:val="22"/>
        </w:rPr>
        <w:t xml:space="preserve"> Súčasťou požiarneho úseku </w:t>
      </w:r>
      <w:r w:rsidR="00B9188B">
        <w:rPr>
          <w:rFonts w:ascii="Arial" w:hAnsi="Arial" w:cs="Arial"/>
          <w:color w:val="595959" w:themeColor="text1" w:themeTint="A6"/>
          <w:szCs w:val="22"/>
        </w:rPr>
        <w:t xml:space="preserve">N1.01/N2 </w:t>
      </w:r>
      <w:r w:rsidR="00891698">
        <w:rPr>
          <w:rFonts w:ascii="Arial" w:hAnsi="Arial" w:cs="Arial"/>
          <w:color w:val="595959" w:themeColor="text1" w:themeTint="A6"/>
          <w:szCs w:val="22"/>
        </w:rPr>
        <w:t xml:space="preserve">je </w:t>
      </w:r>
      <w:r w:rsidR="00C21F97">
        <w:rPr>
          <w:rFonts w:ascii="Arial" w:hAnsi="Arial" w:cs="Arial"/>
          <w:color w:val="595959" w:themeColor="text1" w:themeTint="A6"/>
          <w:szCs w:val="22"/>
        </w:rPr>
        <w:t xml:space="preserve">strojovňa s </w:t>
      </w:r>
      <w:r w:rsidR="00891698">
        <w:rPr>
          <w:rFonts w:ascii="Arial" w:hAnsi="Arial" w:cs="Arial"/>
          <w:color w:val="595959" w:themeColor="text1" w:themeTint="A6"/>
          <w:szCs w:val="22"/>
        </w:rPr>
        <w:t>výťah</w:t>
      </w:r>
      <w:r w:rsidR="00C21F97">
        <w:rPr>
          <w:rFonts w:ascii="Arial" w:hAnsi="Arial" w:cs="Arial"/>
          <w:color w:val="595959" w:themeColor="text1" w:themeTint="A6"/>
          <w:szCs w:val="22"/>
        </w:rPr>
        <w:t>om</w:t>
      </w:r>
      <w:r w:rsidR="00891698">
        <w:rPr>
          <w:rFonts w:ascii="Arial" w:hAnsi="Arial" w:cs="Arial"/>
          <w:color w:val="595959" w:themeColor="text1" w:themeTint="A6"/>
          <w:szCs w:val="22"/>
        </w:rPr>
        <w:t>,</w:t>
      </w:r>
      <w:r w:rsidR="008409BA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891698">
        <w:rPr>
          <w:rFonts w:ascii="Arial" w:hAnsi="Arial" w:cs="Arial"/>
          <w:color w:val="595959" w:themeColor="text1" w:themeTint="A6"/>
          <w:szCs w:val="22"/>
        </w:rPr>
        <w:t>ktorý</w:t>
      </w:r>
      <w:r w:rsidR="00DD3D9A">
        <w:rPr>
          <w:rFonts w:ascii="Arial" w:hAnsi="Arial" w:cs="Arial"/>
          <w:color w:val="595959" w:themeColor="text1" w:themeTint="A6"/>
          <w:szCs w:val="22"/>
        </w:rPr>
        <w:t xml:space="preserve"> neprechádza</w:t>
      </w:r>
      <w:r w:rsidR="00C21F97">
        <w:rPr>
          <w:rFonts w:ascii="Arial" w:hAnsi="Arial" w:cs="Arial"/>
          <w:color w:val="595959" w:themeColor="text1" w:themeTint="A6"/>
          <w:szCs w:val="22"/>
        </w:rPr>
        <w:t xml:space="preserve">  ďalším </w:t>
      </w:r>
      <w:r w:rsidR="00DD3D9A">
        <w:rPr>
          <w:rFonts w:ascii="Arial" w:hAnsi="Arial" w:cs="Arial"/>
          <w:color w:val="595959" w:themeColor="text1" w:themeTint="A6"/>
          <w:szCs w:val="22"/>
        </w:rPr>
        <w:t>požiarn</w:t>
      </w:r>
      <w:r w:rsidR="00C21F97">
        <w:rPr>
          <w:rFonts w:ascii="Arial" w:hAnsi="Arial" w:cs="Arial"/>
          <w:color w:val="595959" w:themeColor="text1" w:themeTint="A6"/>
          <w:szCs w:val="22"/>
        </w:rPr>
        <w:t xml:space="preserve">ym </w:t>
      </w:r>
      <w:r w:rsidR="00DD3D9A">
        <w:rPr>
          <w:rFonts w:ascii="Arial" w:hAnsi="Arial" w:cs="Arial"/>
          <w:color w:val="595959" w:themeColor="text1" w:themeTint="A6"/>
          <w:szCs w:val="22"/>
        </w:rPr>
        <w:t xml:space="preserve"> úsek</w:t>
      </w:r>
      <w:r w:rsidR="00C21F97">
        <w:rPr>
          <w:rFonts w:ascii="Arial" w:hAnsi="Arial" w:cs="Arial"/>
          <w:color w:val="595959" w:themeColor="text1" w:themeTint="A6"/>
          <w:szCs w:val="22"/>
        </w:rPr>
        <w:t>om</w:t>
      </w:r>
      <w:r w:rsidR="00DD3D9A">
        <w:rPr>
          <w:rFonts w:ascii="Arial" w:hAnsi="Arial" w:cs="Arial"/>
          <w:color w:val="595959" w:themeColor="text1" w:themeTint="A6"/>
          <w:szCs w:val="22"/>
        </w:rPr>
        <w:t xml:space="preserve"> v súlade s čl.</w:t>
      </w:r>
      <w:r w:rsidR="00A765CD" w:rsidRPr="00A765CD">
        <w:rPr>
          <w:rFonts w:ascii="Arial" w:hAnsi="Arial" w:cs="Arial"/>
          <w:color w:val="595959" w:themeColor="text1" w:themeTint="A6"/>
          <w:szCs w:val="22"/>
        </w:rPr>
        <w:t xml:space="preserve"> 7.4.2.2 STN 730802.</w:t>
      </w:r>
      <w:r w:rsidR="00DD3D9A">
        <w:rPr>
          <w:rFonts w:ascii="Arial" w:hAnsi="Arial" w:cs="Arial"/>
          <w:color w:val="595959" w:themeColor="text1" w:themeTint="A6"/>
          <w:szCs w:val="22"/>
        </w:rPr>
        <w:t xml:space="preserve">.   </w:t>
      </w:r>
    </w:p>
    <w:p w14:paraId="2D43459B" w14:textId="77777777" w:rsidR="009701DB" w:rsidRDefault="009701DB" w:rsidP="009701DB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</w:p>
    <w:p w14:paraId="72EE03CB" w14:textId="0244ACD4" w:rsidR="002169F1" w:rsidRPr="007755C0" w:rsidRDefault="008409BA" w:rsidP="00155889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>
        <w:rPr>
          <w:noProof/>
          <w:lang w:eastAsia="sk-SK" w:bidi="he-IL"/>
        </w:rPr>
        <w:drawing>
          <wp:anchor distT="0" distB="0" distL="114300" distR="114300" simplePos="0" relativeHeight="251659264" behindDoc="1" locked="0" layoutInCell="1" allowOverlap="1" wp14:anchorId="0178106D" wp14:editId="1FA6EE93">
            <wp:simplePos x="0" y="0"/>
            <wp:positionH relativeFrom="column">
              <wp:posOffset>2571115</wp:posOffset>
            </wp:positionH>
            <wp:positionV relativeFrom="paragraph">
              <wp:posOffset>156210</wp:posOffset>
            </wp:positionV>
            <wp:extent cx="2047240" cy="2030730"/>
            <wp:effectExtent l="0" t="0" r="0" b="762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595959" w:themeColor="text1" w:themeTint="A6"/>
          <w:szCs w:val="22"/>
        </w:rPr>
        <w:t xml:space="preserve"> </w:t>
      </w:r>
    </w:p>
    <w:p w14:paraId="133941F9" w14:textId="03A0C58F" w:rsidR="00D535C5" w:rsidRPr="007755C0" w:rsidRDefault="009701DB" w:rsidP="00D535C5">
      <w:pPr>
        <w:tabs>
          <w:tab w:val="left" w:pos="0"/>
        </w:tabs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color w:val="595959" w:themeColor="text1" w:themeTint="A6"/>
          <w:szCs w:val="22"/>
        </w:rPr>
        <w:t xml:space="preserve"> </w:t>
      </w:r>
    </w:p>
    <w:p w14:paraId="7F827DFC" w14:textId="49C7B9C5" w:rsidR="00D535C5" w:rsidRPr="007755C0" w:rsidRDefault="009701DB" w:rsidP="00D535C5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  <w:r>
        <w:rPr>
          <w:rFonts w:ascii="Arial" w:hAnsi="Arial" w:cs="Arial"/>
          <w:color w:val="595959" w:themeColor="text1" w:themeTint="A6"/>
          <w:sz w:val="20"/>
          <w:szCs w:val="20"/>
        </w:rPr>
        <w:t xml:space="preserve"> </w:t>
      </w:r>
    </w:p>
    <w:p w14:paraId="6E89057B" w14:textId="77777777" w:rsidR="00665341" w:rsidRDefault="00665341" w:rsidP="009C7E4E">
      <w:pPr>
        <w:widowControl w:val="0"/>
        <w:jc w:val="both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4C281898" w14:textId="3BF6B32E" w:rsidR="00D535C5" w:rsidRPr="00155889" w:rsidRDefault="00D535C5" w:rsidP="009C7E4E">
      <w:pPr>
        <w:widowControl w:val="0"/>
        <w:jc w:val="both"/>
        <w:rPr>
          <w:rFonts w:ascii="Arial" w:hAnsi="Arial" w:cs="Arial"/>
          <w:color w:val="595959" w:themeColor="text1" w:themeTint="A6"/>
          <w:szCs w:val="22"/>
        </w:rPr>
      </w:pPr>
      <w:r w:rsidRPr="00155889">
        <w:rPr>
          <w:rFonts w:ascii="Arial" w:hAnsi="Arial" w:cs="Arial"/>
          <w:color w:val="595959" w:themeColor="text1" w:themeTint="A6"/>
          <w:szCs w:val="22"/>
        </w:rPr>
        <w:t xml:space="preserve">St. Ľubovňa :   </w:t>
      </w:r>
      <w:r w:rsidR="006A2B56" w:rsidRPr="00155889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55202F" w:rsidRPr="00155889">
        <w:rPr>
          <w:rFonts w:ascii="Arial" w:hAnsi="Arial" w:cs="Arial"/>
          <w:color w:val="595959" w:themeColor="text1" w:themeTint="A6"/>
          <w:szCs w:val="22"/>
        </w:rPr>
        <w:t xml:space="preserve">   </w:t>
      </w:r>
      <w:r w:rsidR="009C7E4E" w:rsidRPr="00155889">
        <w:rPr>
          <w:rFonts w:ascii="Arial" w:hAnsi="Arial" w:cs="Arial"/>
          <w:color w:val="595959" w:themeColor="text1" w:themeTint="A6"/>
          <w:szCs w:val="22"/>
        </w:rPr>
        <w:t xml:space="preserve">august </w:t>
      </w:r>
      <w:r w:rsidR="007944D1" w:rsidRPr="00155889">
        <w:rPr>
          <w:rFonts w:ascii="Arial" w:hAnsi="Arial" w:cs="Arial"/>
          <w:color w:val="595959" w:themeColor="text1" w:themeTint="A6"/>
          <w:szCs w:val="22"/>
        </w:rPr>
        <w:t xml:space="preserve"> 202</w:t>
      </w:r>
      <w:r w:rsidR="009C7E4E" w:rsidRPr="00155889">
        <w:rPr>
          <w:rFonts w:ascii="Arial" w:hAnsi="Arial" w:cs="Arial"/>
          <w:color w:val="595959" w:themeColor="text1" w:themeTint="A6"/>
          <w:szCs w:val="22"/>
        </w:rPr>
        <w:t>3</w:t>
      </w:r>
      <w:r w:rsidRPr="00155889">
        <w:rPr>
          <w:rFonts w:ascii="Arial" w:hAnsi="Arial" w:cs="Arial"/>
          <w:color w:val="595959" w:themeColor="text1" w:themeTint="A6"/>
          <w:szCs w:val="22"/>
        </w:rPr>
        <w:t xml:space="preserve"> </w:t>
      </w:r>
      <w:r w:rsidR="006A2B56" w:rsidRPr="00155889">
        <w:rPr>
          <w:rFonts w:ascii="Arial" w:hAnsi="Arial" w:cs="Arial"/>
          <w:color w:val="595959" w:themeColor="text1" w:themeTint="A6"/>
          <w:szCs w:val="22"/>
        </w:rPr>
        <w:t>©</w:t>
      </w:r>
      <w:r w:rsidRPr="00155889">
        <w:rPr>
          <w:rFonts w:ascii="Arial" w:hAnsi="Arial" w:cs="Arial"/>
          <w:color w:val="595959" w:themeColor="text1" w:themeTint="A6"/>
          <w:szCs w:val="22"/>
        </w:rPr>
        <w:t xml:space="preserve"> Ing. </w:t>
      </w:r>
      <w:proofErr w:type="spellStart"/>
      <w:r w:rsidRPr="00155889">
        <w:rPr>
          <w:rFonts w:ascii="Arial" w:hAnsi="Arial" w:cs="Arial"/>
          <w:color w:val="595959" w:themeColor="text1" w:themeTint="A6"/>
          <w:szCs w:val="22"/>
        </w:rPr>
        <w:t>Hriňáková</w:t>
      </w:r>
      <w:proofErr w:type="spellEnd"/>
      <w:r w:rsidRPr="00155889">
        <w:rPr>
          <w:rFonts w:ascii="Arial" w:eastAsia="MS Mincho" w:hAnsi="Arial" w:cs="Arial"/>
          <w:color w:val="595959" w:themeColor="text1" w:themeTint="A6"/>
          <w:szCs w:val="22"/>
        </w:rPr>
        <w:t xml:space="preserve"> </w:t>
      </w:r>
      <w:r w:rsidR="006A2B56" w:rsidRPr="00155889">
        <w:rPr>
          <w:rFonts w:ascii="Arial" w:eastAsia="MS Mincho" w:hAnsi="Arial" w:cs="Arial"/>
          <w:color w:val="595959" w:themeColor="text1" w:themeTint="A6"/>
          <w:szCs w:val="22"/>
        </w:rPr>
        <w:t xml:space="preserve"> Beáta</w:t>
      </w:r>
    </w:p>
    <w:p w14:paraId="0DB1EAC8" w14:textId="116C9654" w:rsidR="008466FE" w:rsidRPr="007755C0" w:rsidRDefault="008466FE" w:rsidP="008466FE">
      <w:pPr>
        <w:rPr>
          <w:color w:val="595959" w:themeColor="text1" w:themeTint="A6"/>
          <w:sz w:val="20"/>
          <w:szCs w:val="20"/>
        </w:rPr>
      </w:pPr>
    </w:p>
    <w:sectPr w:rsidR="008466FE" w:rsidRPr="007755C0" w:rsidSect="008C6C2B">
      <w:footerReference w:type="default" r:id="rId11"/>
      <w:pgSz w:w="11906" w:h="16838"/>
      <w:pgMar w:top="1110" w:right="1417" w:bottom="1417" w:left="141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45C1B" w14:textId="77777777" w:rsidR="00F915AD" w:rsidRDefault="00F915AD">
      <w:r>
        <w:separator/>
      </w:r>
    </w:p>
  </w:endnote>
  <w:endnote w:type="continuationSeparator" w:id="0">
    <w:p w14:paraId="0AAFCD05" w14:textId="77777777" w:rsidR="00F915AD" w:rsidRDefault="00F9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ACDC0" w14:textId="77777777" w:rsidR="00D71236" w:rsidRPr="00925EF7" w:rsidRDefault="00D71236" w:rsidP="00925EF7">
    <w:pPr>
      <w:pStyle w:val="Pta"/>
      <w:tabs>
        <w:tab w:val="clear" w:pos="9072"/>
        <w:tab w:val="right" w:pos="9923"/>
      </w:tabs>
      <w:rPr>
        <w:color w:val="808080" w:themeColor="background1" w:themeShade="80"/>
      </w:rPr>
    </w:pP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</w:t>
    </w:r>
    <w:r w:rsidRPr="00925EF7">
      <w:rPr>
        <w:rFonts w:ascii="Arial Narrow" w:hAnsi="Arial Narrow"/>
        <w:b/>
        <w:color w:val="808080" w:themeColor="background1" w:themeShade="80"/>
      </w:rPr>
      <w:t>R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IEŠENIE </w:t>
    </w:r>
    <w:r w:rsidRPr="00925EF7">
      <w:rPr>
        <w:rFonts w:ascii="Arial Narrow" w:hAnsi="Arial Narrow"/>
        <w:b/>
        <w:color w:val="808080" w:themeColor="background1" w:themeShade="80"/>
      </w:rPr>
      <w:t>P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ROTIPOŽIARNEJ </w:t>
    </w:r>
    <w:r w:rsidRPr="00925EF7">
      <w:rPr>
        <w:rFonts w:ascii="Arial Narrow" w:hAnsi="Arial Narrow"/>
        <w:b/>
        <w:color w:val="808080" w:themeColor="background1" w:themeShade="80"/>
      </w:rPr>
      <w:t>B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EZPEČNOSTI  </w:t>
    </w:r>
    <w:r w:rsidRPr="00925EF7">
      <w:rPr>
        <w:rFonts w:ascii="Arial Narrow" w:hAnsi="Arial Narrow"/>
        <w:b/>
        <w:color w:val="808080" w:themeColor="background1" w:themeShade="80"/>
      </w:rPr>
      <w:t>S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>TAVBY</w:t>
    </w:r>
    <w:r>
      <w:rPr>
        <w:noProof/>
        <w:snapToGrid/>
        <w:color w:val="808080" w:themeColor="background1" w:themeShade="80"/>
        <w:lang w:eastAsia="sk-SK" w:bidi="he-I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9FD47A2" wp14:editId="34B21248">
              <wp:simplePos x="0" y="0"/>
              <wp:positionH relativeFrom="column">
                <wp:posOffset>17145</wp:posOffset>
              </wp:positionH>
              <wp:positionV relativeFrom="paragraph">
                <wp:posOffset>-40005</wp:posOffset>
              </wp:positionV>
              <wp:extent cx="6286500" cy="0"/>
              <wp:effectExtent l="7620" t="7620" r="1143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7B338965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-3.15pt" to="496.35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" strokecolor="#7f7f7f [1612]"/>
          </w:pict>
        </mc:Fallback>
      </mc:AlternateConten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                </w:t>
    </w:r>
    <w:r w:rsidRPr="00925EF7">
      <w:rPr>
        <w:rStyle w:val="slostrany"/>
        <w:color w:val="808080" w:themeColor="background1" w:themeShade="80"/>
      </w:rPr>
      <w:tab/>
      <w:t xml:space="preserve">                                                                        </w:t>
    </w:r>
    <w:r w:rsidRPr="00925EF7">
      <w:rPr>
        <w:rFonts w:ascii="Arial Narrow" w:hAnsi="Arial Narrow"/>
        <w:color w:val="808080" w:themeColor="background1" w:themeShade="80"/>
        <w:sz w:val="16"/>
        <w:szCs w:val="16"/>
      </w:rPr>
      <w:t xml:space="preserve">Strana:  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PAGE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CB7E9A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1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t>/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begin"/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instrText xml:space="preserve"> NUMPAGES </w:instrTex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separate"/>
    </w:r>
    <w:r w:rsidR="00CB7E9A">
      <w:rPr>
        <w:rStyle w:val="slostrany"/>
        <w:rFonts w:ascii="Arial Narrow" w:hAnsi="Arial Narrow"/>
        <w:b/>
        <w:noProof/>
        <w:color w:val="808080" w:themeColor="background1" w:themeShade="80"/>
        <w:sz w:val="16"/>
        <w:szCs w:val="16"/>
      </w:rPr>
      <w:t>1</w:t>
    </w:r>
    <w:r w:rsidRPr="00925EF7">
      <w:rPr>
        <w:rStyle w:val="slostrany"/>
        <w:rFonts w:ascii="Arial Narrow" w:hAnsi="Arial Narrow"/>
        <w:b/>
        <w:color w:val="808080" w:themeColor="background1" w:themeShade="80"/>
        <w:sz w:val="16"/>
        <w:szCs w:val="16"/>
      </w:rPr>
      <w:fldChar w:fldCharType="end"/>
    </w:r>
    <w:r w:rsidRPr="00925EF7">
      <w:rPr>
        <w:rStyle w:val="slostrany"/>
        <w:color w:val="808080" w:themeColor="background1" w:themeShade="80"/>
      </w:rPr>
      <w:t xml:space="preserve">          </w:t>
    </w:r>
  </w:p>
  <w:p w14:paraId="65C4101F" w14:textId="77777777" w:rsidR="00D71236" w:rsidRDefault="00D712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15BA2" w14:textId="77777777" w:rsidR="00F915AD" w:rsidRDefault="00F915AD">
      <w:r>
        <w:separator/>
      </w:r>
    </w:p>
  </w:footnote>
  <w:footnote w:type="continuationSeparator" w:id="0">
    <w:p w14:paraId="6E23B796" w14:textId="77777777" w:rsidR="00F915AD" w:rsidRDefault="00F91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</w:rPr>
    </w:lvl>
    <w:lvl w:ilvl="1">
      <w:start w:val="1"/>
      <w:numFmt w:val="bullet"/>
      <w:lvlText w:val=""/>
      <w:lvlJc w:val="left"/>
      <w:pPr>
        <w:tabs>
          <w:tab w:val="num" w:pos="1025"/>
        </w:tabs>
        <w:ind w:left="1025" w:hanging="283"/>
      </w:pPr>
      <w:rPr>
        <w:rFonts w:ascii="Symbol" w:hAnsi="Symbol" w:cs="StarSymbol"/>
        <w:sz w:val="18"/>
      </w:rPr>
    </w:lvl>
    <w:lvl w:ilvl="2">
      <w:start w:val="1"/>
      <w:numFmt w:val="bullet"/>
      <w:lvlText w:val=""/>
      <w:lvlJc w:val="left"/>
      <w:pPr>
        <w:tabs>
          <w:tab w:val="num" w:pos="1767"/>
        </w:tabs>
        <w:ind w:left="1767" w:hanging="283"/>
      </w:pPr>
      <w:rPr>
        <w:rFonts w:ascii="Symbol" w:hAnsi="Symbol" w:cs="StarSymbol"/>
        <w:sz w:val="18"/>
      </w:rPr>
    </w:lvl>
    <w:lvl w:ilvl="3">
      <w:start w:val="1"/>
      <w:numFmt w:val="bullet"/>
      <w:lvlText w:val=""/>
      <w:lvlJc w:val="left"/>
      <w:pPr>
        <w:tabs>
          <w:tab w:val="num" w:pos="2509"/>
        </w:tabs>
        <w:ind w:left="2509" w:hanging="283"/>
      </w:pPr>
      <w:rPr>
        <w:rFonts w:ascii="Symbol" w:hAnsi="Symbol" w:cs="StarSymbol"/>
        <w:sz w:val="18"/>
      </w:rPr>
    </w:lvl>
    <w:lvl w:ilvl="4">
      <w:start w:val="1"/>
      <w:numFmt w:val="bullet"/>
      <w:lvlText w:val=""/>
      <w:lvlJc w:val="left"/>
      <w:pPr>
        <w:tabs>
          <w:tab w:val="num" w:pos="3251"/>
        </w:tabs>
        <w:ind w:left="3251" w:hanging="283"/>
      </w:pPr>
      <w:rPr>
        <w:rFonts w:ascii="Symbol" w:hAnsi="Symbol" w:cs="StarSymbol"/>
        <w:sz w:val="18"/>
      </w:rPr>
    </w:lvl>
    <w:lvl w:ilvl="5">
      <w:start w:val="1"/>
      <w:numFmt w:val="bullet"/>
      <w:lvlText w:val=""/>
      <w:lvlJc w:val="left"/>
      <w:pPr>
        <w:tabs>
          <w:tab w:val="num" w:pos="3993"/>
        </w:tabs>
        <w:ind w:left="3993" w:hanging="283"/>
      </w:pPr>
      <w:rPr>
        <w:rFonts w:ascii="Symbol" w:hAnsi="Symbol" w:cs="StarSymbol"/>
        <w:sz w:val="18"/>
      </w:rPr>
    </w:lvl>
    <w:lvl w:ilvl="6">
      <w:start w:val="1"/>
      <w:numFmt w:val="bullet"/>
      <w:lvlText w:val=""/>
      <w:lvlJc w:val="left"/>
      <w:pPr>
        <w:tabs>
          <w:tab w:val="num" w:pos="4735"/>
        </w:tabs>
        <w:ind w:left="4735" w:hanging="283"/>
      </w:pPr>
      <w:rPr>
        <w:rFonts w:ascii="Symbol" w:hAnsi="Symbol" w:cs="StarSymbol"/>
        <w:sz w:val="18"/>
      </w:rPr>
    </w:lvl>
    <w:lvl w:ilvl="7">
      <w:start w:val="1"/>
      <w:numFmt w:val="bullet"/>
      <w:lvlText w:val=""/>
      <w:lvlJc w:val="left"/>
      <w:pPr>
        <w:tabs>
          <w:tab w:val="num" w:pos="5477"/>
        </w:tabs>
        <w:ind w:left="5477" w:hanging="283"/>
      </w:pPr>
      <w:rPr>
        <w:rFonts w:ascii="Symbol" w:hAnsi="Symbol" w:cs="StarSymbol"/>
        <w:sz w:val="18"/>
      </w:rPr>
    </w:lvl>
    <w:lvl w:ilvl="8">
      <w:start w:val="1"/>
      <w:numFmt w:val="bullet"/>
      <w:lvlText w:val=""/>
      <w:lvlJc w:val="left"/>
      <w:pPr>
        <w:tabs>
          <w:tab w:val="num" w:pos="6219"/>
        </w:tabs>
        <w:ind w:left="6219" w:hanging="283"/>
      </w:pPr>
      <w:rPr>
        <w:rFonts w:ascii="Symbol" w:hAnsi="Symbol" w:cs="StarSymbol"/>
        <w:sz w:val="18"/>
      </w:rPr>
    </w:lvl>
  </w:abstractNum>
  <w:abstractNum w:abstractNumId="1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2603B99"/>
    <w:multiLevelType w:val="hybridMultilevel"/>
    <w:tmpl w:val="3B9AD2BE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036A8"/>
    <w:multiLevelType w:val="hybridMultilevel"/>
    <w:tmpl w:val="DD1E660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A1D71"/>
    <w:multiLevelType w:val="hybridMultilevel"/>
    <w:tmpl w:val="3AE23F6E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506FAB"/>
    <w:multiLevelType w:val="hybridMultilevel"/>
    <w:tmpl w:val="F2AC49B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D30D9"/>
    <w:multiLevelType w:val="hybridMultilevel"/>
    <w:tmpl w:val="41AE44BA"/>
    <w:lvl w:ilvl="0" w:tplc="6D6EA36A">
      <w:start w:val="4"/>
      <w:numFmt w:val="bullet"/>
      <w:lvlText w:val="-"/>
      <w:lvlJc w:val="left"/>
      <w:pPr>
        <w:ind w:left="720" w:hanging="360"/>
      </w:pPr>
      <w:rPr>
        <w:rFonts w:ascii="Arial Narrow" w:eastAsia="TimesNewRomanPSMT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E30DE"/>
    <w:multiLevelType w:val="hybridMultilevel"/>
    <w:tmpl w:val="14E4BF3A"/>
    <w:lvl w:ilvl="0" w:tplc="55809192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D9B74BB"/>
    <w:multiLevelType w:val="hybridMultilevel"/>
    <w:tmpl w:val="7EEE049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E4131"/>
    <w:multiLevelType w:val="hybridMultilevel"/>
    <w:tmpl w:val="DC6A47DC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8A4DFA"/>
    <w:multiLevelType w:val="hybridMultilevel"/>
    <w:tmpl w:val="48F42180"/>
    <w:lvl w:ilvl="0" w:tplc="C94023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A6F9C"/>
    <w:multiLevelType w:val="hybridMultilevel"/>
    <w:tmpl w:val="F7A8A3B0"/>
    <w:lvl w:ilvl="0" w:tplc="041B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26901DF8"/>
    <w:multiLevelType w:val="hybridMultilevel"/>
    <w:tmpl w:val="35B2386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DE771D"/>
    <w:multiLevelType w:val="hybridMultilevel"/>
    <w:tmpl w:val="91469510"/>
    <w:lvl w:ilvl="0" w:tplc="8C2C1442">
      <w:start w:val="2"/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5">
    <w:nsid w:val="2EA520E4"/>
    <w:multiLevelType w:val="hybridMultilevel"/>
    <w:tmpl w:val="2F72955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AD3495"/>
    <w:multiLevelType w:val="singleLevel"/>
    <w:tmpl w:val="04BAD4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30106B4"/>
    <w:multiLevelType w:val="singleLevel"/>
    <w:tmpl w:val="699C09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FC15A8"/>
    <w:multiLevelType w:val="hybridMultilevel"/>
    <w:tmpl w:val="151065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453FD"/>
    <w:multiLevelType w:val="hybridMultilevel"/>
    <w:tmpl w:val="4BBC0272"/>
    <w:lvl w:ilvl="0" w:tplc="9DCE883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>
    <w:nsid w:val="5F685EC1"/>
    <w:multiLevelType w:val="hybridMultilevel"/>
    <w:tmpl w:val="ACC80C4C"/>
    <w:lvl w:ilvl="0" w:tplc="A940733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544BF"/>
    <w:multiLevelType w:val="hybridMultilevel"/>
    <w:tmpl w:val="0C58010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651B8C"/>
    <w:multiLevelType w:val="hybridMultilevel"/>
    <w:tmpl w:val="0BCE3D0E"/>
    <w:lvl w:ilvl="0" w:tplc="2C8441F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940733C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091D8C"/>
    <w:multiLevelType w:val="hybridMultilevel"/>
    <w:tmpl w:val="899EDE08"/>
    <w:lvl w:ilvl="0" w:tplc="E376C98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85168E"/>
    <w:multiLevelType w:val="hybridMultilevel"/>
    <w:tmpl w:val="A13634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1C12"/>
    <w:multiLevelType w:val="hybridMultilevel"/>
    <w:tmpl w:val="7EA6201E"/>
    <w:lvl w:ilvl="0" w:tplc="32AAED48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79B4DDD"/>
    <w:multiLevelType w:val="hybridMultilevel"/>
    <w:tmpl w:val="E760FCBA"/>
    <w:lvl w:ilvl="0" w:tplc="CEB467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092E"/>
    <w:multiLevelType w:val="multilevel"/>
    <w:tmpl w:val="CC6A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3"/>
  </w:num>
  <w:num w:numId="5">
    <w:abstractNumId w:val="27"/>
  </w:num>
  <w:num w:numId="6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"/>
  </w:num>
  <w:num w:numId="9">
    <w:abstractNumId w:val="1"/>
  </w:num>
  <w:num w:numId="10">
    <w:abstractNumId w:val="2"/>
  </w:num>
  <w:num w:numId="11">
    <w:abstractNumId w:val="25"/>
  </w:num>
  <w:num w:numId="12">
    <w:abstractNumId w:val="7"/>
  </w:num>
  <w:num w:numId="13">
    <w:abstractNumId w:val="23"/>
  </w:num>
  <w:num w:numId="14">
    <w:abstractNumId w:val="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6"/>
  </w:num>
  <w:num w:numId="19">
    <w:abstractNumId w:val="9"/>
  </w:num>
  <w:num w:numId="20">
    <w:abstractNumId w:val="12"/>
  </w:num>
  <w:num w:numId="21">
    <w:abstractNumId w:val="11"/>
  </w:num>
  <w:num w:numId="22">
    <w:abstractNumId w:val="18"/>
  </w:num>
  <w:num w:numId="23">
    <w:abstractNumId w:val="16"/>
  </w:num>
  <w:num w:numId="24">
    <w:abstractNumId w:val="26"/>
  </w:num>
  <w:num w:numId="25">
    <w:abstractNumId w:val="8"/>
  </w:num>
  <w:num w:numId="26">
    <w:abstractNumId w:val="3"/>
  </w:num>
  <w:num w:numId="27">
    <w:abstractNumId w:val="20"/>
  </w:num>
  <w:num w:numId="28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E3A"/>
    <w:rsid w:val="000006C4"/>
    <w:rsid w:val="000009D1"/>
    <w:rsid w:val="00006339"/>
    <w:rsid w:val="00014782"/>
    <w:rsid w:val="00040992"/>
    <w:rsid w:val="000452A4"/>
    <w:rsid w:val="0004692F"/>
    <w:rsid w:val="00050A12"/>
    <w:rsid w:val="000511DC"/>
    <w:rsid w:val="000554D6"/>
    <w:rsid w:val="00063335"/>
    <w:rsid w:val="00070E93"/>
    <w:rsid w:val="00073DFA"/>
    <w:rsid w:val="00081BAB"/>
    <w:rsid w:val="000842B4"/>
    <w:rsid w:val="0009010C"/>
    <w:rsid w:val="00090345"/>
    <w:rsid w:val="00090B94"/>
    <w:rsid w:val="000969D0"/>
    <w:rsid w:val="00097480"/>
    <w:rsid w:val="00097799"/>
    <w:rsid w:val="000A099D"/>
    <w:rsid w:val="000A3C31"/>
    <w:rsid w:val="000A66D4"/>
    <w:rsid w:val="000B2DD4"/>
    <w:rsid w:val="000B4C16"/>
    <w:rsid w:val="000B5620"/>
    <w:rsid w:val="000B6124"/>
    <w:rsid w:val="000B6704"/>
    <w:rsid w:val="000C16FC"/>
    <w:rsid w:val="000C39C9"/>
    <w:rsid w:val="000C4A52"/>
    <w:rsid w:val="000C530A"/>
    <w:rsid w:val="000D2AB2"/>
    <w:rsid w:val="000D7549"/>
    <w:rsid w:val="000E1EAD"/>
    <w:rsid w:val="000F51F9"/>
    <w:rsid w:val="000F5EA7"/>
    <w:rsid w:val="00106A79"/>
    <w:rsid w:val="001102F9"/>
    <w:rsid w:val="0011281A"/>
    <w:rsid w:val="001275AC"/>
    <w:rsid w:val="00130432"/>
    <w:rsid w:val="00131213"/>
    <w:rsid w:val="00144BDE"/>
    <w:rsid w:val="0014526A"/>
    <w:rsid w:val="00150D77"/>
    <w:rsid w:val="00155889"/>
    <w:rsid w:val="00162281"/>
    <w:rsid w:val="001623F8"/>
    <w:rsid w:val="00162C13"/>
    <w:rsid w:val="00172CFC"/>
    <w:rsid w:val="0017412F"/>
    <w:rsid w:val="0017773C"/>
    <w:rsid w:val="00185D6F"/>
    <w:rsid w:val="001868D2"/>
    <w:rsid w:val="00186B99"/>
    <w:rsid w:val="0019140C"/>
    <w:rsid w:val="0019214C"/>
    <w:rsid w:val="001A048B"/>
    <w:rsid w:val="001B0B5C"/>
    <w:rsid w:val="001B3219"/>
    <w:rsid w:val="001B6A39"/>
    <w:rsid w:val="001B7348"/>
    <w:rsid w:val="001C0DBB"/>
    <w:rsid w:val="001D00CF"/>
    <w:rsid w:val="001E2456"/>
    <w:rsid w:val="001E4384"/>
    <w:rsid w:val="001E5E8C"/>
    <w:rsid w:val="001E6FD6"/>
    <w:rsid w:val="001F188C"/>
    <w:rsid w:val="001F2724"/>
    <w:rsid w:val="001F74DA"/>
    <w:rsid w:val="0020342F"/>
    <w:rsid w:val="00206059"/>
    <w:rsid w:val="002169F1"/>
    <w:rsid w:val="002208C6"/>
    <w:rsid w:val="002405E8"/>
    <w:rsid w:val="002439E6"/>
    <w:rsid w:val="00244003"/>
    <w:rsid w:val="00247C85"/>
    <w:rsid w:val="00251D7B"/>
    <w:rsid w:val="002529DF"/>
    <w:rsid w:val="002649D2"/>
    <w:rsid w:val="00266481"/>
    <w:rsid w:val="00273D9E"/>
    <w:rsid w:val="00276482"/>
    <w:rsid w:val="002904DA"/>
    <w:rsid w:val="00295A19"/>
    <w:rsid w:val="00297863"/>
    <w:rsid w:val="002B0DDA"/>
    <w:rsid w:val="002B6F46"/>
    <w:rsid w:val="002C294F"/>
    <w:rsid w:val="002C32E2"/>
    <w:rsid w:val="002C6C0A"/>
    <w:rsid w:val="002D040F"/>
    <w:rsid w:val="002D2808"/>
    <w:rsid w:val="002D291B"/>
    <w:rsid w:val="002E697B"/>
    <w:rsid w:val="002F56FA"/>
    <w:rsid w:val="002F7492"/>
    <w:rsid w:val="00303387"/>
    <w:rsid w:val="00303E8C"/>
    <w:rsid w:val="00304597"/>
    <w:rsid w:val="0030555D"/>
    <w:rsid w:val="00305BCC"/>
    <w:rsid w:val="00306119"/>
    <w:rsid w:val="00323BE7"/>
    <w:rsid w:val="0032417C"/>
    <w:rsid w:val="0032742C"/>
    <w:rsid w:val="00343341"/>
    <w:rsid w:val="00354A26"/>
    <w:rsid w:val="00365246"/>
    <w:rsid w:val="00367832"/>
    <w:rsid w:val="003701F5"/>
    <w:rsid w:val="003755F0"/>
    <w:rsid w:val="0037563C"/>
    <w:rsid w:val="00382BF3"/>
    <w:rsid w:val="00392E89"/>
    <w:rsid w:val="00395986"/>
    <w:rsid w:val="00397D65"/>
    <w:rsid w:val="00397E5A"/>
    <w:rsid w:val="003A3B08"/>
    <w:rsid w:val="003C58B7"/>
    <w:rsid w:val="003C7302"/>
    <w:rsid w:val="003F44BD"/>
    <w:rsid w:val="003F714F"/>
    <w:rsid w:val="0040062A"/>
    <w:rsid w:val="0040069D"/>
    <w:rsid w:val="004032FC"/>
    <w:rsid w:val="004049A9"/>
    <w:rsid w:val="00405360"/>
    <w:rsid w:val="00407143"/>
    <w:rsid w:val="00415AB9"/>
    <w:rsid w:val="00423837"/>
    <w:rsid w:val="004238BE"/>
    <w:rsid w:val="004270E3"/>
    <w:rsid w:val="0043063C"/>
    <w:rsid w:val="004329BA"/>
    <w:rsid w:val="00441819"/>
    <w:rsid w:val="0044437C"/>
    <w:rsid w:val="0044586F"/>
    <w:rsid w:val="00456FC6"/>
    <w:rsid w:val="00464E32"/>
    <w:rsid w:val="004655A6"/>
    <w:rsid w:val="0047174C"/>
    <w:rsid w:val="00473369"/>
    <w:rsid w:val="00476967"/>
    <w:rsid w:val="004825B7"/>
    <w:rsid w:val="00486DDC"/>
    <w:rsid w:val="004950F8"/>
    <w:rsid w:val="00495905"/>
    <w:rsid w:val="00495CFD"/>
    <w:rsid w:val="00496799"/>
    <w:rsid w:val="0049765B"/>
    <w:rsid w:val="004A23F6"/>
    <w:rsid w:val="004A77B9"/>
    <w:rsid w:val="004B1741"/>
    <w:rsid w:val="004B38FF"/>
    <w:rsid w:val="004B78AA"/>
    <w:rsid w:val="004B7C7D"/>
    <w:rsid w:val="004C5F1A"/>
    <w:rsid w:val="004C7734"/>
    <w:rsid w:val="004D329F"/>
    <w:rsid w:val="004F3783"/>
    <w:rsid w:val="0051006C"/>
    <w:rsid w:val="00523D67"/>
    <w:rsid w:val="00530B2C"/>
    <w:rsid w:val="00530EC7"/>
    <w:rsid w:val="005333B1"/>
    <w:rsid w:val="005428DE"/>
    <w:rsid w:val="005463BB"/>
    <w:rsid w:val="0055069A"/>
    <w:rsid w:val="00551462"/>
    <w:rsid w:val="0055202F"/>
    <w:rsid w:val="0055662C"/>
    <w:rsid w:val="0056046A"/>
    <w:rsid w:val="00563C1B"/>
    <w:rsid w:val="0056634D"/>
    <w:rsid w:val="00577F4F"/>
    <w:rsid w:val="00587384"/>
    <w:rsid w:val="00587A15"/>
    <w:rsid w:val="0059588D"/>
    <w:rsid w:val="00596C49"/>
    <w:rsid w:val="00597F45"/>
    <w:rsid w:val="005A1D82"/>
    <w:rsid w:val="005B3F07"/>
    <w:rsid w:val="005B5BE2"/>
    <w:rsid w:val="005C626D"/>
    <w:rsid w:val="005C6636"/>
    <w:rsid w:val="005D0F38"/>
    <w:rsid w:val="005D7EF2"/>
    <w:rsid w:val="005E2882"/>
    <w:rsid w:val="005E442E"/>
    <w:rsid w:val="005E55ED"/>
    <w:rsid w:val="005F1C91"/>
    <w:rsid w:val="005F1FB7"/>
    <w:rsid w:val="005F5591"/>
    <w:rsid w:val="00601E58"/>
    <w:rsid w:val="00605B27"/>
    <w:rsid w:val="00620174"/>
    <w:rsid w:val="006205B4"/>
    <w:rsid w:val="006243F6"/>
    <w:rsid w:val="006428E7"/>
    <w:rsid w:val="00647E68"/>
    <w:rsid w:val="006551AF"/>
    <w:rsid w:val="00665341"/>
    <w:rsid w:val="00665499"/>
    <w:rsid w:val="00674432"/>
    <w:rsid w:val="00680E6F"/>
    <w:rsid w:val="00680EF6"/>
    <w:rsid w:val="00686F90"/>
    <w:rsid w:val="00694348"/>
    <w:rsid w:val="006A1988"/>
    <w:rsid w:val="006A2B56"/>
    <w:rsid w:val="006A5B0F"/>
    <w:rsid w:val="006A6DEB"/>
    <w:rsid w:val="006B3DCB"/>
    <w:rsid w:val="006B43BF"/>
    <w:rsid w:val="006C242A"/>
    <w:rsid w:val="006C2BD3"/>
    <w:rsid w:val="006C4899"/>
    <w:rsid w:val="006D0E60"/>
    <w:rsid w:val="006E12C6"/>
    <w:rsid w:val="006E36AF"/>
    <w:rsid w:val="006F142F"/>
    <w:rsid w:val="00701827"/>
    <w:rsid w:val="00705CE1"/>
    <w:rsid w:val="00706784"/>
    <w:rsid w:val="00706E40"/>
    <w:rsid w:val="00707F9F"/>
    <w:rsid w:val="007160BF"/>
    <w:rsid w:val="007229AF"/>
    <w:rsid w:val="007341D2"/>
    <w:rsid w:val="00735223"/>
    <w:rsid w:val="00737422"/>
    <w:rsid w:val="00737FE7"/>
    <w:rsid w:val="007407E6"/>
    <w:rsid w:val="007411CD"/>
    <w:rsid w:val="00747F1C"/>
    <w:rsid w:val="00751132"/>
    <w:rsid w:val="007511FA"/>
    <w:rsid w:val="0076195A"/>
    <w:rsid w:val="0076320F"/>
    <w:rsid w:val="0076640E"/>
    <w:rsid w:val="0077003B"/>
    <w:rsid w:val="007755C0"/>
    <w:rsid w:val="007804F8"/>
    <w:rsid w:val="007944D1"/>
    <w:rsid w:val="00795431"/>
    <w:rsid w:val="007A2042"/>
    <w:rsid w:val="007B5E8A"/>
    <w:rsid w:val="007C401C"/>
    <w:rsid w:val="007C449D"/>
    <w:rsid w:val="007C5AE6"/>
    <w:rsid w:val="007C6E3A"/>
    <w:rsid w:val="007D6216"/>
    <w:rsid w:val="007E132C"/>
    <w:rsid w:val="007F7509"/>
    <w:rsid w:val="00800DF3"/>
    <w:rsid w:val="00801A9B"/>
    <w:rsid w:val="00801B0E"/>
    <w:rsid w:val="00804701"/>
    <w:rsid w:val="008065F9"/>
    <w:rsid w:val="00807D06"/>
    <w:rsid w:val="00813562"/>
    <w:rsid w:val="00815991"/>
    <w:rsid w:val="0084072A"/>
    <w:rsid w:val="008409BA"/>
    <w:rsid w:val="0084255E"/>
    <w:rsid w:val="00845350"/>
    <w:rsid w:val="0084608F"/>
    <w:rsid w:val="008466FE"/>
    <w:rsid w:val="0084780F"/>
    <w:rsid w:val="008507BD"/>
    <w:rsid w:val="0086241C"/>
    <w:rsid w:val="0087515B"/>
    <w:rsid w:val="00891698"/>
    <w:rsid w:val="00897C6D"/>
    <w:rsid w:val="008A418E"/>
    <w:rsid w:val="008B02C9"/>
    <w:rsid w:val="008C2F67"/>
    <w:rsid w:val="008C6C2B"/>
    <w:rsid w:val="008D236D"/>
    <w:rsid w:val="008D3891"/>
    <w:rsid w:val="008E30E6"/>
    <w:rsid w:val="008E6124"/>
    <w:rsid w:val="008F025D"/>
    <w:rsid w:val="008F288A"/>
    <w:rsid w:val="008F6A10"/>
    <w:rsid w:val="00906834"/>
    <w:rsid w:val="00907FAA"/>
    <w:rsid w:val="0091294A"/>
    <w:rsid w:val="00914DA0"/>
    <w:rsid w:val="00917CD6"/>
    <w:rsid w:val="00923969"/>
    <w:rsid w:val="00925EF7"/>
    <w:rsid w:val="00926B75"/>
    <w:rsid w:val="00927351"/>
    <w:rsid w:val="00941C1F"/>
    <w:rsid w:val="009438A8"/>
    <w:rsid w:val="00944657"/>
    <w:rsid w:val="00945D85"/>
    <w:rsid w:val="009550E6"/>
    <w:rsid w:val="00955AC7"/>
    <w:rsid w:val="0096035A"/>
    <w:rsid w:val="00963687"/>
    <w:rsid w:val="00964305"/>
    <w:rsid w:val="009701DB"/>
    <w:rsid w:val="00975F8B"/>
    <w:rsid w:val="00984E6F"/>
    <w:rsid w:val="00992304"/>
    <w:rsid w:val="009946CE"/>
    <w:rsid w:val="00996A44"/>
    <w:rsid w:val="009A1716"/>
    <w:rsid w:val="009A31F9"/>
    <w:rsid w:val="009A33DD"/>
    <w:rsid w:val="009A409B"/>
    <w:rsid w:val="009A4DFD"/>
    <w:rsid w:val="009C0190"/>
    <w:rsid w:val="009C5B27"/>
    <w:rsid w:val="009C7E4E"/>
    <w:rsid w:val="009D1E17"/>
    <w:rsid w:val="009E57BA"/>
    <w:rsid w:val="009F1034"/>
    <w:rsid w:val="009F6307"/>
    <w:rsid w:val="009F7ABD"/>
    <w:rsid w:val="00A0477F"/>
    <w:rsid w:val="00A047A4"/>
    <w:rsid w:val="00A14D2A"/>
    <w:rsid w:val="00A17110"/>
    <w:rsid w:val="00A232A5"/>
    <w:rsid w:val="00A26C24"/>
    <w:rsid w:val="00A342A7"/>
    <w:rsid w:val="00A371EC"/>
    <w:rsid w:val="00A40139"/>
    <w:rsid w:val="00A428CE"/>
    <w:rsid w:val="00A428E5"/>
    <w:rsid w:val="00A4536E"/>
    <w:rsid w:val="00A5462B"/>
    <w:rsid w:val="00A5538C"/>
    <w:rsid w:val="00A665AC"/>
    <w:rsid w:val="00A765CD"/>
    <w:rsid w:val="00A819DF"/>
    <w:rsid w:val="00A81B37"/>
    <w:rsid w:val="00A85558"/>
    <w:rsid w:val="00AB2E28"/>
    <w:rsid w:val="00AB3E08"/>
    <w:rsid w:val="00AB69AA"/>
    <w:rsid w:val="00AB7FC1"/>
    <w:rsid w:val="00AC4434"/>
    <w:rsid w:val="00AD63F2"/>
    <w:rsid w:val="00AE0B2C"/>
    <w:rsid w:val="00AE4C38"/>
    <w:rsid w:val="00AE4D8A"/>
    <w:rsid w:val="00AE52B8"/>
    <w:rsid w:val="00AE5D07"/>
    <w:rsid w:val="00AE6DC1"/>
    <w:rsid w:val="00AF42D9"/>
    <w:rsid w:val="00B01978"/>
    <w:rsid w:val="00B07976"/>
    <w:rsid w:val="00B217AA"/>
    <w:rsid w:val="00B23249"/>
    <w:rsid w:val="00B235B3"/>
    <w:rsid w:val="00B23ADA"/>
    <w:rsid w:val="00B26BBC"/>
    <w:rsid w:val="00B271EC"/>
    <w:rsid w:val="00B376BA"/>
    <w:rsid w:val="00B42EB7"/>
    <w:rsid w:val="00B51EE9"/>
    <w:rsid w:val="00B634DF"/>
    <w:rsid w:val="00B64E24"/>
    <w:rsid w:val="00B67B5F"/>
    <w:rsid w:val="00B9188B"/>
    <w:rsid w:val="00B92AA8"/>
    <w:rsid w:val="00B93903"/>
    <w:rsid w:val="00BA03B6"/>
    <w:rsid w:val="00BA0BFF"/>
    <w:rsid w:val="00BA2D45"/>
    <w:rsid w:val="00BB203E"/>
    <w:rsid w:val="00BB5684"/>
    <w:rsid w:val="00BC0CF6"/>
    <w:rsid w:val="00BC5999"/>
    <w:rsid w:val="00BD5B50"/>
    <w:rsid w:val="00BE0EDE"/>
    <w:rsid w:val="00BE4488"/>
    <w:rsid w:val="00BE4EF7"/>
    <w:rsid w:val="00BF0FD0"/>
    <w:rsid w:val="00BF1CA8"/>
    <w:rsid w:val="00BF4D29"/>
    <w:rsid w:val="00C105EF"/>
    <w:rsid w:val="00C15F6D"/>
    <w:rsid w:val="00C16E59"/>
    <w:rsid w:val="00C21F97"/>
    <w:rsid w:val="00C26DF6"/>
    <w:rsid w:val="00C27524"/>
    <w:rsid w:val="00C41871"/>
    <w:rsid w:val="00C42244"/>
    <w:rsid w:val="00C42DEA"/>
    <w:rsid w:val="00C4484B"/>
    <w:rsid w:val="00C56B58"/>
    <w:rsid w:val="00C616D9"/>
    <w:rsid w:val="00C630D1"/>
    <w:rsid w:val="00C6421D"/>
    <w:rsid w:val="00C74A13"/>
    <w:rsid w:val="00C80087"/>
    <w:rsid w:val="00C809EB"/>
    <w:rsid w:val="00C963C7"/>
    <w:rsid w:val="00CA20CA"/>
    <w:rsid w:val="00CA270A"/>
    <w:rsid w:val="00CA49B2"/>
    <w:rsid w:val="00CA76A6"/>
    <w:rsid w:val="00CB7E9A"/>
    <w:rsid w:val="00CC57A2"/>
    <w:rsid w:val="00CD1D9E"/>
    <w:rsid w:val="00CE0081"/>
    <w:rsid w:val="00CF0162"/>
    <w:rsid w:val="00CF0EFC"/>
    <w:rsid w:val="00CF1692"/>
    <w:rsid w:val="00CF4006"/>
    <w:rsid w:val="00CF5A16"/>
    <w:rsid w:val="00CF5B73"/>
    <w:rsid w:val="00CF6E71"/>
    <w:rsid w:val="00D047FF"/>
    <w:rsid w:val="00D07516"/>
    <w:rsid w:val="00D125CD"/>
    <w:rsid w:val="00D13146"/>
    <w:rsid w:val="00D20A25"/>
    <w:rsid w:val="00D34D7B"/>
    <w:rsid w:val="00D41E40"/>
    <w:rsid w:val="00D444B2"/>
    <w:rsid w:val="00D45C03"/>
    <w:rsid w:val="00D5308C"/>
    <w:rsid w:val="00D535C5"/>
    <w:rsid w:val="00D575B1"/>
    <w:rsid w:val="00D60752"/>
    <w:rsid w:val="00D61161"/>
    <w:rsid w:val="00D7055A"/>
    <w:rsid w:val="00D71236"/>
    <w:rsid w:val="00D74D96"/>
    <w:rsid w:val="00D8434E"/>
    <w:rsid w:val="00DA7E8C"/>
    <w:rsid w:val="00DB25F9"/>
    <w:rsid w:val="00DD1D57"/>
    <w:rsid w:val="00DD30F8"/>
    <w:rsid w:val="00DD3D9A"/>
    <w:rsid w:val="00DD75D9"/>
    <w:rsid w:val="00DE0188"/>
    <w:rsid w:val="00DE0848"/>
    <w:rsid w:val="00DE681C"/>
    <w:rsid w:val="00DE7476"/>
    <w:rsid w:val="00DF6457"/>
    <w:rsid w:val="00E06EDE"/>
    <w:rsid w:val="00E17E6C"/>
    <w:rsid w:val="00E26D99"/>
    <w:rsid w:val="00E30C21"/>
    <w:rsid w:val="00E5459C"/>
    <w:rsid w:val="00E61E25"/>
    <w:rsid w:val="00E62140"/>
    <w:rsid w:val="00E75302"/>
    <w:rsid w:val="00E756DE"/>
    <w:rsid w:val="00E75B12"/>
    <w:rsid w:val="00E75C49"/>
    <w:rsid w:val="00E84D49"/>
    <w:rsid w:val="00E95A73"/>
    <w:rsid w:val="00EA50F1"/>
    <w:rsid w:val="00EA63D6"/>
    <w:rsid w:val="00EB1942"/>
    <w:rsid w:val="00EB3561"/>
    <w:rsid w:val="00EB515A"/>
    <w:rsid w:val="00EC13E5"/>
    <w:rsid w:val="00EC4252"/>
    <w:rsid w:val="00ED63FE"/>
    <w:rsid w:val="00F00D6D"/>
    <w:rsid w:val="00F0219F"/>
    <w:rsid w:val="00F06283"/>
    <w:rsid w:val="00F124D1"/>
    <w:rsid w:val="00F176C2"/>
    <w:rsid w:val="00F20176"/>
    <w:rsid w:val="00F24B41"/>
    <w:rsid w:val="00F317EF"/>
    <w:rsid w:val="00F35C43"/>
    <w:rsid w:val="00F3645E"/>
    <w:rsid w:val="00F41AD1"/>
    <w:rsid w:val="00F44305"/>
    <w:rsid w:val="00F54398"/>
    <w:rsid w:val="00F55EE6"/>
    <w:rsid w:val="00F55F90"/>
    <w:rsid w:val="00F67D9D"/>
    <w:rsid w:val="00F709B0"/>
    <w:rsid w:val="00F71BF8"/>
    <w:rsid w:val="00F84A1A"/>
    <w:rsid w:val="00F84EF3"/>
    <w:rsid w:val="00F915AD"/>
    <w:rsid w:val="00FA005A"/>
    <w:rsid w:val="00FA08C6"/>
    <w:rsid w:val="00FA5891"/>
    <w:rsid w:val="00FA659F"/>
    <w:rsid w:val="00FB0AA9"/>
    <w:rsid w:val="00FB22C3"/>
    <w:rsid w:val="00FB2C56"/>
    <w:rsid w:val="00FB4FD9"/>
    <w:rsid w:val="00FB74DA"/>
    <w:rsid w:val="00FD1AE0"/>
    <w:rsid w:val="00FD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3E4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A15"/>
    <w:rPr>
      <w:snapToGrid w:val="0"/>
      <w:sz w:val="22"/>
      <w:szCs w:val="24"/>
      <w:lang w:eastAsia="cs-CZ"/>
    </w:rPr>
  </w:style>
  <w:style w:type="paragraph" w:styleId="Nadpis1">
    <w:name w:val="heading 1"/>
    <w:basedOn w:val="Normlny"/>
    <w:next w:val="Normlny"/>
    <w:qFormat/>
    <w:rsid w:val="00587A15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587A15"/>
    <w:pPr>
      <w:keepNext/>
      <w:jc w:val="center"/>
      <w:outlineLvl w:val="1"/>
    </w:pPr>
    <w:rPr>
      <w:b/>
      <w:bCs/>
      <w:sz w:val="44"/>
    </w:rPr>
  </w:style>
  <w:style w:type="paragraph" w:styleId="Nadpis3">
    <w:name w:val="heading 3"/>
    <w:basedOn w:val="Normlny"/>
    <w:next w:val="Normlny"/>
    <w:qFormat/>
    <w:rsid w:val="00587A15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qFormat/>
    <w:rsid w:val="00587A15"/>
    <w:pPr>
      <w:keepNext/>
      <w:outlineLvl w:val="3"/>
    </w:pPr>
    <w:rPr>
      <w:b/>
      <w:bCs/>
      <w:i/>
      <w:iCs/>
    </w:rPr>
  </w:style>
  <w:style w:type="paragraph" w:styleId="Nadpis5">
    <w:name w:val="heading 5"/>
    <w:basedOn w:val="Normlny"/>
    <w:next w:val="Normlny"/>
    <w:qFormat/>
    <w:rsid w:val="00587A15"/>
    <w:pPr>
      <w:keepNext/>
      <w:outlineLvl w:val="4"/>
    </w:pPr>
    <w:rPr>
      <w:b/>
      <w:bCs/>
      <w:i/>
      <w:iCs/>
    </w:rPr>
  </w:style>
  <w:style w:type="paragraph" w:styleId="Nadpis6">
    <w:name w:val="heading 6"/>
    <w:basedOn w:val="Normlny"/>
    <w:next w:val="Normlny"/>
    <w:qFormat/>
    <w:rsid w:val="00587A15"/>
    <w:pPr>
      <w:keepNext/>
      <w:outlineLvl w:val="5"/>
    </w:pPr>
    <w:rPr>
      <w:i/>
      <w:iCs/>
    </w:rPr>
  </w:style>
  <w:style w:type="paragraph" w:styleId="Nadpis7">
    <w:name w:val="heading 7"/>
    <w:basedOn w:val="Normlny"/>
    <w:next w:val="Normlny"/>
    <w:qFormat/>
    <w:rsid w:val="00587A15"/>
    <w:pPr>
      <w:keepNext/>
      <w:jc w:val="center"/>
      <w:outlineLvl w:val="6"/>
    </w:pPr>
    <w:rPr>
      <w:b/>
      <w:bCs/>
      <w:sz w:val="36"/>
    </w:rPr>
  </w:style>
  <w:style w:type="paragraph" w:styleId="Nadpis8">
    <w:name w:val="heading 8"/>
    <w:basedOn w:val="Normlny"/>
    <w:next w:val="Normlny"/>
    <w:qFormat/>
    <w:rsid w:val="00587A15"/>
    <w:pPr>
      <w:keepNext/>
      <w:jc w:val="both"/>
      <w:outlineLvl w:val="7"/>
    </w:pPr>
    <w:rPr>
      <w:b/>
      <w:bCs/>
      <w:sz w:val="20"/>
    </w:rPr>
  </w:style>
  <w:style w:type="paragraph" w:styleId="Nadpis9">
    <w:name w:val="heading 9"/>
    <w:basedOn w:val="Normlny"/>
    <w:next w:val="Normlny"/>
    <w:qFormat/>
    <w:rsid w:val="00587A15"/>
    <w:pPr>
      <w:keepNext/>
      <w:jc w:val="both"/>
      <w:outlineLvl w:val="8"/>
    </w:pPr>
    <w:rPr>
      <w:b/>
      <w:bCs/>
      <w:i/>
      <w:i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587A15"/>
    <w:pPr>
      <w:jc w:val="center"/>
    </w:pPr>
    <w:rPr>
      <w:b/>
      <w:bCs/>
    </w:rPr>
  </w:style>
  <w:style w:type="paragraph" w:styleId="Zkladntext">
    <w:name w:val="Body Text"/>
    <w:basedOn w:val="Normlny"/>
    <w:link w:val="ZkladntextChar"/>
    <w:rsid w:val="00587A15"/>
    <w:pPr>
      <w:jc w:val="both"/>
    </w:pPr>
  </w:style>
  <w:style w:type="paragraph" w:styleId="Obyajntext">
    <w:name w:val="Plain Text"/>
    <w:basedOn w:val="Normlny"/>
    <w:link w:val="ObyajntextChar"/>
    <w:rsid w:val="00587A15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y"/>
    <w:rsid w:val="00587A15"/>
    <w:pPr>
      <w:widowControl w:val="0"/>
    </w:pPr>
    <w:rPr>
      <w:szCs w:val="20"/>
    </w:rPr>
  </w:style>
  <w:style w:type="paragraph" w:styleId="Zkladntext2">
    <w:name w:val="Body Text 2"/>
    <w:basedOn w:val="Normlny"/>
    <w:rsid w:val="00587A15"/>
    <w:pPr>
      <w:widowControl w:val="0"/>
    </w:pPr>
    <w:rPr>
      <w:sz w:val="24"/>
      <w:szCs w:val="20"/>
    </w:rPr>
  </w:style>
  <w:style w:type="paragraph" w:styleId="Zarkazkladnhotextu2">
    <w:name w:val="Body Text Indent 2"/>
    <w:basedOn w:val="Normlny"/>
    <w:rsid w:val="00587A15"/>
    <w:pPr>
      <w:spacing w:before="120"/>
      <w:ind w:firstLine="709"/>
      <w:jc w:val="both"/>
    </w:pPr>
    <w:rPr>
      <w:rFonts w:ascii="Century Gothic" w:hAnsi="Century Gothic"/>
      <w:snapToGrid/>
      <w:szCs w:val="20"/>
    </w:rPr>
  </w:style>
  <w:style w:type="paragraph" w:styleId="Hlavikasprvy">
    <w:name w:val="Message Header"/>
    <w:basedOn w:val="Zkladntext"/>
    <w:rsid w:val="006A1988"/>
    <w:pPr>
      <w:keepLines/>
      <w:spacing w:after="120" w:line="180" w:lineRule="atLeast"/>
      <w:ind w:left="1134" w:hanging="1134"/>
      <w:jc w:val="left"/>
    </w:pPr>
    <w:rPr>
      <w:rFonts w:ascii="Arial" w:hAnsi="Arial"/>
      <w:snapToGrid/>
      <w:spacing w:val="-5"/>
      <w:sz w:val="20"/>
      <w:szCs w:val="20"/>
      <w:lang w:val="cs-CZ" w:eastAsia="sk-SK"/>
    </w:rPr>
  </w:style>
  <w:style w:type="paragraph" w:customStyle="1" w:styleId="Prvnzhlavzprvy">
    <w:name w:val="První záhlaví zprávy"/>
    <w:basedOn w:val="Hlavikasprvy"/>
    <w:next w:val="Hlavikasprvy"/>
    <w:rsid w:val="006A1988"/>
    <w:pPr>
      <w:spacing w:before="220"/>
    </w:pPr>
  </w:style>
  <w:style w:type="character" w:customStyle="1" w:styleId="Nzevzhlavzprvy">
    <w:name w:val="Název záhlaví zprávy"/>
    <w:rsid w:val="006A1988"/>
    <w:rPr>
      <w:rFonts w:ascii="Arial Black" w:hAnsi="Arial Black"/>
      <w:noProof w:val="0"/>
      <w:spacing w:val="-10"/>
      <w:sz w:val="18"/>
      <w:lang w:val="cs-CZ"/>
    </w:rPr>
  </w:style>
  <w:style w:type="paragraph" w:customStyle="1" w:styleId="xl65">
    <w:name w:val="xl65"/>
    <w:basedOn w:val="Normlny"/>
    <w:rsid w:val="0062017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napToGrid/>
      <w:sz w:val="16"/>
      <w:szCs w:val="16"/>
      <w:lang w:val="cs-CZ"/>
    </w:rPr>
  </w:style>
  <w:style w:type="paragraph" w:customStyle="1" w:styleId="xl38">
    <w:name w:val="xl38"/>
    <w:basedOn w:val="Normlny"/>
    <w:rsid w:val="004950F8"/>
    <w:pPr>
      <w:pBdr>
        <w:bottom w:val="double" w:sz="6" w:space="0" w:color="auto"/>
      </w:pBdr>
      <w:spacing w:before="100" w:beforeAutospacing="1" w:after="100" w:afterAutospacing="1"/>
    </w:pPr>
    <w:rPr>
      <w:rFonts w:eastAsia="Arial Unicode MS"/>
      <w:b/>
      <w:bCs/>
      <w:i/>
      <w:iCs/>
      <w:snapToGrid/>
      <w:sz w:val="24"/>
      <w:lang w:val="cs-CZ"/>
    </w:rPr>
  </w:style>
  <w:style w:type="paragraph" w:styleId="Popis">
    <w:name w:val="caption"/>
    <w:basedOn w:val="Normlny"/>
    <w:next w:val="Normlny"/>
    <w:qFormat/>
    <w:rsid w:val="004950F8"/>
    <w:pPr>
      <w:spacing w:before="120" w:after="120"/>
    </w:pPr>
    <w:rPr>
      <w:rFonts w:ascii="Arial" w:hAnsi="Arial"/>
      <w:b/>
      <w:snapToGrid/>
      <w:sz w:val="20"/>
      <w:szCs w:val="20"/>
      <w:lang w:val="cs-CZ" w:eastAsia="sk-SK"/>
    </w:rPr>
  </w:style>
  <w:style w:type="paragraph" w:styleId="Zarkazkladnhotextu">
    <w:name w:val="Body Text Indent"/>
    <w:basedOn w:val="Normlny"/>
    <w:rsid w:val="004950F8"/>
    <w:pPr>
      <w:spacing w:after="120"/>
      <w:ind w:left="283"/>
    </w:pPr>
  </w:style>
  <w:style w:type="paragraph" w:styleId="Zarkazkladnhotextu3">
    <w:name w:val="Body Text Indent 3"/>
    <w:basedOn w:val="Normlny"/>
    <w:rsid w:val="004950F8"/>
    <w:pPr>
      <w:spacing w:after="120"/>
      <w:ind w:left="283"/>
    </w:pPr>
    <w:rPr>
      <w:sz w:val="16"/>
      <w:szCs w:val="16"/>
    </w:rPr>
  </w:style>
  <w:style w:type="paragraph" w:styleId="Register1">
    <w:name w:val="index 1"/>
    <w:basedOn w:val="Normlny"/>
    <w:next w:val="Normlny"/>
    <w:autoRedefine/>
    <w:semiHidden/>
    <w:rsid w:val="0009010C"/>
    <w:pPr>
      <w:ind w:left="220" w:hanging="220"/>
    </w:pPr>
  </w:style>
  <w:style w:type="paragraph" w:styleId="Nadpisregistra">
    <w:name w:val="index heading"/>
    <w:basedOn w:val="Normlny"/>
    <w:next w:val="Register1"/>
    <w:semiHidden/>
    <w:rsid w:val="0009010C"/>
    <w:rPr>
      <w:rFonts w:ascii="Arial" w:hAnsi="Arial"/>
      <w:b/>
      <w:snapToGrid/>
      <w:sz w:val="20"/>
      <w:szCs w:val="20"/>
      <w:lang w:val="cs-CZ" w:eastAsia="sk-SK"/>
    </w:rPr>
  </w:style>
  <w:style w:type="paragraph" w:customStyle="1" w:styleId="Nadpisdokumentu">
    <w:name w:val="Nadpis dokumentu"/>
    <w:basedOn w:val="Normlny"/>
    <w:next w:val="Normlny"/>
    <w:rsid w:val="0009010C"/>
    <w:pPr>
      <w:keepNext/>
      <w:keepLines/>
      <w:spacing w:before="400" w:after="120" w:line="240" w:lineRule="atLeast"/>
      <w:ind w:left="-840"/>
    </w:pPr>
    <w:rPr>
      <w:rFonts w:ascii="Arial Black" w:hAnsi="Arial Black"/>
      <w:snapToGrid/>
      <w:spacing w:val="-5"/>
      <w:kern w:val="28"/>
      <w:sz w:val="96"/>
      <w:szCs w:val="20"/>
      <w:lang w:val="cs-CZ" w:eastAsia="sk-SK"/>
    </w:rPr>
  </w:style>
  <w:style w:type="paragraph" w:styleId="Hlavika">
    <w:name w:val="header"/>
    <w:basedOn w:val="Normlny"/>
    <w:link w:val="HlavikaChar"/>
    <w:uiPriority w:val="99"/>
    <w:rsid w:val="00090345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090345"/>
    <w:pPr>
      <w:tabs>
        <w:tab w:val="center" w:pos="4536"/>
        <w:tab w:val="right" w:pos="9072"/>
      </w:tabs>
    </w:pPr>
  </w:style>
  <w:style w:type="paragraph" w:customStyle="1" w:styleId="maja">
    <w:name w:val="maja"/>
    <w:basedOn w:val="Normlny"/>
    <w:rsid w:val="0004692F"/>
    <w:rPr>
      <w:snapToGrid/>
      <w:kern w:val="24"/>
      <w:sz w:val="24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7804F8"/>
    <w:rPr>
      <w:rFonts w:ascii="Courier New" w:hAnsi="Courier New" w:cs="Courier New"/>
      <w:snapToGrid w:val="0"/>
      <w:lang w:eastAsia="cs-CZ"/>
    </w:rPr>
  </w:style>
  <w:style w:type="paragraph" w:styleId="Odsekzoznamu">
    <w:name w:val="List Paragraph"/>
    <w:basedOn w:val="Normlny"/>
    <w:uiPriority w:val="34"/>
    <w:qFormat/>
    <w:rsid w:val="000A3C31"/>
    <w:pPr>
      <w:ind w:left="720"/>
      <w:contextualSpacing/>
    </w:pPr>
  </w:style>
  <w:style w:type="paragraph" w:customStyle="1" w:styleId="STN">
    <w:name w:val="STN"/>
    <w:basedOn w:val="Normlny"/>
    <w:rsid w:val="005E442E"/>
    <w:pPr>
      <w:spacing w:before="120" w:after="120" w:line="360" w:lineRule="auto"/>
      <w:jc w:val="both"/>
    </w:pPr>
    <w:rPr>
      <w:snapToGrid/>
      <w:spacing w:val="36"/>
      <w:sz w:val="24"/>
      <w:szCs w:val="20"/>
      <w:lang w:val="en-GB"/>
    </w:rPr>
  </w:style>
  <w:style w:type="character" w:customStyle="1" w:styleId="ZkladntextChar">
    <w:name w:val="Základný text Char"/>
    <w:basedOn w:val="Predvolenpsmoodseku"/>
    <w:link w:val="Zkladntext"/>
    <w:rsid w:val="00DE0848"/>
    <w:rPr>
      <w:snapToGrid w:val="0"/>
      <w:sz w:val="22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925EF7"/>
    <w:rPr>
      <w:snapToGrid w:val="0"/>
      <w:sz w:val="22"/>
      <w:szCs w:val="24"/>
      <w:lang w:eastAsia="cs-CZ"/>
    </w:rPr>
  </w:style>
  <w:style w:type="character" w:styleId="slostrany">
    <w:name w:val="page number"/>
    <w:basedOn w:val="Predvolenpsmoodseku"/>
    <w:rsid w:val="00925EF7"/>
  </w:style>
  <w:style w:type="character" w:customStyle="1" w:styleId="HlavikaChar">
    <w:name w:val="Hlavička Char"/>
    <w:basedOn w:val="Predvolenpsmoodseku"/>
    <w:link w:val="Hlavika"/>
    <w:uiPriority w:val="99"/>
    <w:rsid w:val="004049A9"/>
    <w:rPr>
      <w:snapToGrid w:val="0"/>
      <w:sz w:val="22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6B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6B99"/>
    <w:rPr>
      <w:rFonts w:ascii="Tahoma" w:hAnsi="Tahoma" w:cs="Tahoma"/>
      <w:snapToGrid w:val="0"/>
      <w:sz w:val="16"/>
      <w:szCs w:val="16"/>
      <w:lang w:eastAsia="cs-CZ"/>
    </w:rPr>
  </w:style>
  <w:style w:type="paragraph" w:customStyle="1" w:styleId="Odstavec">
    <w:name w:val="Odstavec"/>
    <w:basedOn w:val="Normlny"/>
    <w:rsid w:val="00D047FF"/>
    <w:pPr>
      <w:widowControl w:val="0"/>
      <w:spacing w:after="115" w:line="288" w:lineRule="auto"/>
      <w:ind w:firstLine="480"/>
      <w:jc w:val="both"/>
    </w:pPr>
    <w:rPr>
      <w:noProof/>
      <w:snapToGrid/>
      <w:sz w:val="24"/>
      <w:szCs w:val="20"/>
      <w:lang w:eastAsia="sk-SK"/>
    </w:rPr>
  </w:style>
  <w:style w:type="character" w:customStyle="1" w:styleId="WW8Num4z2">
    <w:name w:val="WW8Num4z2"/>
    <w:rsid w:val="008C6C2B"/>
  </w:style>
  <w:style w:type="paragraph" w:customStyle="1" w:styleId="Standard">
    <w:name w:val="Standard"/>
    <w:rsid w:val="00423837"/>
    <w:pPr>
      <w:suppressAutoHyphens/>
      <w:autoSpaceDN w:val="0"/>
      <w:textAlignment w:val="baseline"/>
    </w:pPr>
    <w:rPr>
      <w:rFonts w:ascii="Arial" w:eastAsia="SimSun" w:hAnsi="Arial" w:cs="Mangal"/>
      <w:kern w:val="3"/>
      <w:sz w:val="22"/>
      <w:szCs w:val="24"/>
      <w:lang w:eastAsia="zh-CN" w:bidi="hi-IN"/>
    </w:rPr>
  </w:style>
  <w:style w:type="character" w:customStyle="1" w:styleId="ListLabel7">
    <w:name w:val="ListLabel 7"/>
    <w:rsid w:val="00423837"/>
    <w:rPr>
      <w:rFonts w:eastAsia="SimSun" w:cs="Times New Roman"/>
    </w:rPr>
  </w:style>
  <w:style w:type="paragraph" w:customStyle="1" w:styleId="Textbody">
    <w:name w:val="Text body"/>
    <w:basedOn w:val="Standard"/>
    <w:rsid w:val="00423837"/>
    <w:pPr>
      <w:spacing w:after="120"/>
    </w:pPr>
    <w:rPr>
      <w:szCs w:val="21"/>
    </w:rPr>
  </w:style>
  <w:style w:type="character" w:customStyle="1" w:styleId="Nadpis1Char">
    <w:name w:val="Nadpis 1 Char"/>
    <w:basedOn w:val="Predvolenpsmoodseku"/>
    <w:rsid w:val="00423837"/>
    <w:rPr>
      <w:rFonts w:ascii="Arial" w:hAnsi="Arial"/>
      <w:b/>
      <w:color w:val="0D0D0D"/>
      <w:sz w:val="22"/>
      <w:szCs w:val="29"/>
      <w:u w:val="single"/>
    </w:rPr>
  </w:style>
  <w:style w:type="paragraph" w:customStyle="1" w:styleId="calibri-normlny">
    <w:name w:val="calibri - normálny"/>
    <w:basedOn w:val="Normlny"/>
    <w:link w:val="calibri-normlny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calibri-normlnyChar">
    <w:name w:val="calibri - normálny Char"/>
    <w:basedOn w:val="Predvolenpsmoodseku"/>
    <w:link w:val="calibri-normlny"/>
    <w:rsid w:val="00423837"/>
    <w:rPr>
      <w:rFonts w:ascii="Arial Narrow" w:eastAsia="Calibri" w:hAnsi="Arial Narrow" w:cstheme="minorHAnsi"/>
      <w:sz w:val="22"/>
      <w:szCs w:val="24"/>
    </w:rPr>
  </w:style>
  <w:style w:type="paragraph" w:customStyle="1" w:styleId="NORMALNYARIALNAROW">
    <w:name w:val="NORMALNY ARIAL NAROW"/>
    <w:basedOn w:val="Normlny"/>
    <w:link w:val="NORMALNYARIALNAROWChar"/>
    <w:qFormat/>
    <w:rsid w:val="00423837"/>
    <w:pPr>
      <w:spacing w:line="276" w:lineRule="auto"/>
    </w:pPr>
    <w:rPr>
      <w:rFonts w:ascii="Arial Narrow" w:eastAsia="Calibri" w:hAnsi="Arial Narrow" w:cstheme="minorHAnsi"/>
      <w:snapToGrid/>
      <w:lang w:eastAsia="sk-SK"/>
    </w:rPr>
  </w:style>
  <w:style w:type="character" w:customStyle="1" w:styleId="NORMALNYARIALNAROWChar">
    <w:name w:val="NORMALNY ARIAL NAROW Char"/>
    <w:basedOn w:val="Predvolenpsmoodseku"/>
    <w:link w:val="NORMALNYARIALNAROW"/>
    <w:rsid w:val="00423837"/>
    <w:rPr>
      <w:rFonts w:ascii="Arial Narrow" w:eastAsia="Calibri" w:hAnsi="Arial Narrow" w:cstheme="minorHAnsi"/>
      <w:sz w:val="22"/>
      <w:szCs w:val="24"/>
    </w:rPr>
  </w:style>
  <w:style w:type="character" w:styleId="Odkaznapoznmkupodiarou">
    <w:name w:val="footnote reference"/>
    <w:basedOn w:val="Predvolenpsmoodseku"/>
    <w:rsid w:val="00B23ADA"/>
    <w:rPr>
      <w:vertAlign w:val="superscript"/>
    </w:rPr>
  </w:style>
  <w:style w:type="paragraph" w:customStyle="1" w:styleId="Normlnysodsekom">
    <w:name w:val="Normálny s odsekom"/>
    <w:basedOn w:val="Normlny"/>
    <w:autoRedefine/>
    <w:rsid w:val="007755C0"/>
    <w:pPr>
      <w:jc w:val="both"/>
    </w:pPr>
    <w:rPr>
      <w:rFonts w:ascii="Arial" w:hAnsi="Arial" w:cs="Arial"/>
      <w:snapToGrid/>
      <w:sz w:val="20"/>
      <w:szCs w:val="20"/>
    </w:rPr>
  </w:style>
  <w:style w:type="character" w:styleId="Siln">
    <w:name w:val="Strong"/>
    <w:basedOn w:val="Predvolenpsmoodseku"/>
    <w:qFormat/>
    <w:rsid w:val="002F56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617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816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69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C7B5-369F-4107-A5DE-BFA8EBEEE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 R O J E K T         P O Ž I A R N E J    O C H R A N Y</vt:lpstr>
    </vt:vector>
  </TitlesOfParts>
  <Company>a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J E K T         P O Ž I A R N E J    O C H R A N Y</dc:title>
  <dc:creator>a</dc:creator>
  <cp:lastModifiedBy>Bea</cp:lastModifiedBy>
  <cp:revision>9</cp:revision>
  <cp:lastPrinted>2023-10-10T06:47:00Z</cp:lastPrinted>
  <dcterms:created xsi:type="dcterms:W3CDTF">2023-10-06T11:40:00Z</dcterms:created>
  <dcterms:modified xsi:type="dcterms:W3CDTF">2023-10-10T06:49:00Z</dcterms:modified>
</cp:coreProperties>
</file>